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733" w:rsidRPr="00310A8B" w:rsidRDefault="001D3733" w:rsidP="00693379">
      <w:pPr>
        <w:spacing w:after="0" w:line="240" w:lineRule="auto"/>
        <w:jc w:val="center"/>
        <w:rPr>
          <w:rFonts w:ascii="Arial" w:hAnsi="Arial" w:cs="Arial"/>
          <w:b/>
        </w:rPr>
      </w:pPr>
      <w:r w:rsidRPr="00310A8B">
        <w:rPr>
          <w:rFonts w:ascii="Arial" w:hAnsi="Arial" w:cs="Arial"/>
          <w:b/>
        </w:rPr>
        <w:t>Smlouva o dodávce pitné vody</w:t>
      </w:r>
    </w:p>
    <w:p w:rsidR="001D3733" w:rsidRPr="00310A8B" w:rsidRDefault="001D3733" w:rsidP="00693379">
      <w:pPr>
        <w:spacing w:after="0" w:line="240" w:lineRule="auto"/>
        <w:rPr>
          <w:rFonts w:ascii="Arial" w:hAnsi="Arial" w:cs="Arial"/>
        </w:rPr>
      </w:pPr>
    </w:p>
    <w:p w:rsidR="001D3733" w:rsidRPr="00310A8B" w:rsidRDefault="001D3733" w:rsidP="00693379">
      <w:pPr>
        <w:spacing w:after="0" w:line="240" w:lineRule="auto"/>
        <w:rPr>
          <w:rFonts w:ascii="Arial" w:hAnsi="Arial" w:cs="Arial"/>
        </w:rPr>
      </w:pPr>
      <w:r w:rsidRPr="00310A8B">
        <w:rPr>
          <w:rFonts w:ascii="Arial" w:hAnsi="Arial" w:cs="Arial"/>
        </w:rPr>
        <w:t>uzavřen</w:t>
      </w:r>
      <w:r w:rsidR="00693379" w:rsidRPr="00310A8B">
        <w:rPr>
          <w:rFonts w:ascii="Arial" w:hAnsi="Arial" w:cs="Arial"/>
        </w:rPr>
        <w:t>á</w:t>
      </w:r>
      <w:r w:rsidRPr="00310A8B">
        <w:rPr>
          <w:rFonts w:ascii="Arial" w:hAnsi="Arial" w:cs="Arial"/>
        </w:rPr>
        <w:t xml:space="preserve"> níže uvedeného dne, měsíce a roku mezi </w:t>
      </w:r>
      <w:r w:rsidR="00693379" w:rsidRPr="00310A8B">
        <w:rPr>
          <w:rFonts w:ascii="Arial" w:hAnsi="Arial" w:cs="Arial"/>
        </w:rPr>
        <w:t xml:space="preserve">smluvními stranami </w:t>
      </w:r>
    </w:p>
    <w:p w:rsidR="001D3733" w:rsidRPr="00310A8B" w:rsidRDefault="001D3733" w:rsidP="00693379">
      <w:pPr>
        <w:spacing w:after="0" w:line="240" w:lineRule="auto"/>
        <w:rPr>
          <w:rFonts w:ascii="Arial" w:hAnsi="Arial" w:cs="Arial"/>
        </w:rPr>
      </w:pPr>
    </w:p>
    <w:p w:rsidR="00693379" w:rsidRPr="00310A8B" w:rsidRDefault="00693379" w:rsidP="00693379">
      <w:pPr>
        <w:spacing w:after="0" w:line="240" w:lineRule="auto"/>
        <w:rPr>
          <w:rFonts w:ascii="Arial" w:hAnsi="Arial" w:cs="Arial"/>
        </w:rPr>
      </w:pPr>
      <w:r w:rsidRPr="00310A8B">
        <w:rPr>
          <w:rFonts w:ascii="Arial" w:hAnsi="Arial" w:cs="Arial"/>
          <w:b/>
        </w:rPr>
        <w:t>Obec Přívětice</w:t>
      </w:r>
      <w:r w:rsidRPr="00310A8B">
        <w:rPr>
          <w:rFonts w:ascii="Arial" w:hAnsi="Arial" w:cs="Arial"/>
        </w:rPr>
        <w:t xml:space="preserve"> se sídlem obecního úřadu Přívětice 76, 338 28 Radnice</w:t>
      </w:r>
    </w:p>
    <w:p w:rsidR="00693379" w:rsidRPr="00310A8B" w:rsidRDefault="00693379" w:rsidP="00693379">
      <w:pPr>
        <w:spacing w:after="0" w:line="240" w:lineRule="auto"/>
        <w:rPr>
          <w:rFonts w:ascii="Arial" w:hAnsi="Arial" w:cs="Arial"/>
        </w:rPr>
      </w:pPr>
      <w:r w:rsidRPr="00310A8B">
        <w:rPr>
          <w:rFonts w:ascii="Arial" w:hAnsi="Arial" w:cs="Arial"/>
        </w:rPr>
        <w:t>identifikační číslo 00259012</w:t>
      </w:r>
    </w:p>
    <w:p w:rsidR="001D3733" w:rsidRPr="00310A8B" w:rsidRDefault="00693379" w:rsidP="00693379">
      <w:pPr>
        <w:spacing w:after="0" w:line="240" w:lineRule="auto"/>
        <w:rPr>
          <w:rFonts w:ascii="Arial" w:hAnsi="Arial" w:cs="Arial"/>
        </w:rPr>
      </w:pPr>
      <w:r w:rsidRPr="00310A8B">
        <w:rPr>
          <w:rFonts w:ascii="Arial" w:hAnsi="Arial" w:cs="Arial"/>
        </w:rPr>
        <w:t>zast. Ing. Marcelou Judlovou, starostkou obce</w:t>
      </w:r>
    </w:p>
    <w:p w:rsidR="001D3733" w:rsidRPr="00310A8B" w:rsidRDefault="001D3733" w:rsidP="00693379">
      <w:pPr>
        <w:spacing w:after="0" w:line="240" w:lineRule="auto"/>
        <w:rPr>
          <w:rFonts w:ascii="Arial" w:hAnsi="Arial" w:cs="Arial"/>
        </w:rPr>
      </w:pPr>
      <w:r w:rsidRPr="00310A8B">
        <w:rPr>
          <w:rFonts w:ascii="Arial" w:hAnsi="Arial" w:cs="Arial"/>
        </w:rPr>
        <w:t xml:space="preserve">(dále též </w:t>
      </w:r>
      <w:r w:rsidR="0065662C" w:rsidRPr="00310A8B">
        <w:rPr>
          <w:rFonts w:ascii="Arial" w:hAnsi="Arial" w:cs="Arial"/>
        </w:rPr>
        <w:t xml:space="preserve">také obec nebo </w:t>
      </w:r>
      <w:r w:rsidR="00693379" w:rsidRPr="00310A8B">
        <w:rPr>
          <w:rFonts w:ascii="Arial" w:hAnsi="Arial" w:cs="Arial"/>
        </w:rPr>
        <w:t>dodavatel</w:t>
      </w:r>
      <w:r w:rsidRPr="00310A8B">
        <w:rPr>
          <w:rFonts w:ascii="Arial" w:hAnsi="Arial" w:cs="Arial"/>
        </w:rPr>
        <w:t>)</w:t>
      </w:r>
    </w:p>
    <w:p w:rsidR="001D3733" w:rsidRPr="00310A8B" w:rsidRDefault="001D3733" w:rsidP="00693379">
      <w:pPr>
        <w:spacing w:after="0" w:line="240" w:lineRule="auto"/>
        <w:rPr>
          <w:rFonts w:ascii="Arial" w:hAnsi="Arial" w:cs="Arial"/>
        </w:rPr>
      </w:pPr>
    </w:p>
    <w:p w:rsidR="001D3733" w:rsidRPr="00310A8B" w:rsidRDefault="001D3733" w:rsidP="00693379">
      <w:pPr>
        <w:spacing w:after="0" w:line="240" w:lineRule="auto"/>
        <w:rPr>
          <w:rFonts w:ascii="Arial" w:hAnsi="Arial" w:cs="Arial"/>
        </w:rPr>
      </w:pPr>
      <w:r w:rsidRPr="00310A8B">
        <w:rPr>
          <w:rFonts w:ascii="Arial" w:hAnsi="Arial" w:cs="Arial"/>
        </w:rPr>
        <w:t>a</w:t>
      </w:r>
    </w:p>
    <w:p w:rsidR="001D3733" w:rsidRPr="00310A8B" w:rsidRDefault="001D3733" w:rsidP="00693379">
      <w:pPr>
        <w:spacing w:after="0" w:line="240" w:lineRule="auto"/>
        <w:rPr>
          <w:rFonts w:ascii="Arial" w:hAnsi="Arial" w:cs="Arial"/>
        </w:rPr>
      </w:pPr>
    </w:p>
    <w:p w:rsidR="00ED10B5" w:rsidRDefault="00693379" w:rsidP="00310A8B">
      <w:pPr>
        <w:tabs>
          <w:tab w:val="left" w:pos="2410"/>
        </w:tabs>
        <w:spacing w:after="0" w:line="240" w:lineRule="auto"/>
        <w:rPr>
          <w:rFonts w:ascii="Arial" w:hAnsi="Arial" w:cs="Arial"/>
        </w:rPr>
      </w:pPr>
      <w:r w:rsidRPr="00310A8B">
        <w:rPr>
          <w:rFonts w:ascii="Arial" w:hAnsi="Arial" w:cs="Arial"/>
        </w:rPr>
        <w:t>j</w:t>
      </w:r>
      <w:r w:rsidR="001D3733" w:rsidRPr="00310A8B">
        <w:rPr>
          <w:rFonts w:ascii="Arial" w:hAnsi="Arial" w:cs="Arial"/>
        </w:rPr>
        <w:t>méno</w:t>
      </w:r>
      <w:r w:rsidR="005F711F">
        <w:rPr>
          <w:rFonts w:ascii="Arial" w:hAnsi="Arial" w:cs="Arial"/>
        </w:rPr>
        <w:t xml:space="preserve"> a příjmení</w:t>
      </w:r>
      <w:r w:rsidRPr="00310A8B">
        <w:rPr>
          <w:rFonts w:ascii="Arial" w:hAnsi="Arial" w:cs="Arial"/>
        </w:rPr>
        <w:t xml:space="preserve">: </w:t>
      </w:r>
      <w:r w:rsidR="001D3733" w:rsidRPr="00310A8B">
        <w:rPr>
          <w:rFonts w:ascii="Arial" w:hAnsi="Arial" w:cs="Arial"/>
        </w:rPr>
        <w:t xml:space="preserve"> </w:t>
      </w:r>
      <w:r w:rsidRPr="00310A8B">
        <w:rPr>
          <w:rFonts w:ascii="Arial" w:hAnsi="Arial" w:cs="Arial"/>
        </w:rPr>
        <w:tab/>
      </w:r>
    </w:p>
    <w:p w:rsidR="00693379" w:rsidRPr="00310A8B" w:rsidRDefault="00693379" w:rsidP="00310A8B">
      <w:pPr>
        <w:tabs>
          <w:tab w:val="left" w:pos="2410"/>
        </w:tabs>
        <w:spacing w:after="0" w:line="240" w:lineRule="auto"/>
        <w:rPr>
          <w:rFonts w:ascii="Arial" w:hAnsi="Arial" w:cs="Arial"/>
        </w:rPr>
      </w:pPr>
      <w:r w:rsidRPr="00310A8B">
        <w:rPr>
          <w:rFonts w:ascii="Arial" w:hAnsi="Arial" w:cs="Arial"/>
        </w:rPr>
        <w:t xml:space="preserve">datum narození: </w:t>
      </w:r>
      <w:r w:rsidRPr="00310A8B">
        <w:rPr>
          <w:rFonts w:ascii="Arial" w:hAnsi="Arial" w:cs="Arial"/>
        </w:rPr>
        <w:tab/>
      </w:r>
    </w:p>
    <w:p w:rsidR="001D3733" w:rsidRPr="00310A8B" w:rsidRDefault="00693379" w:rsidP="00310A8B">
      <w:pPr>
        <w:tabs>
          <w:tab w:val="left" w:pos="2410"/>
        </w:tabs>
        <w:spacing w:after="0" w:line="240" w:lineRule="auto"/>
        <w:rPr>
          <w:rFonts w:ascii="Arial" w:hAnsi="Arial" w:cs="Arial"/>
        </w:rPr>
      </w:pPr>
      <w:r w:rsidRPr="00310A8B">
        <w:rPr>
          <w:rFonts w:ascii="Arial" w:hAnsi="Arial" w:cs="Arial"/>
        </w:rPr>
        <w:t>b</w:t>
      </w:r>
      <w:r w:rsidR="001D3733" w:rsidRPr="00310A8B">
        <w:rPr>
          <w:rFonts w:ascii="Arial" w:hAnsi="Arial" w:cs="Arial"/>
        </w:rPr>
        <w:t xml:space="preserve">ydliště: </w:t>
      </w:r>
      <w:r w:rsidRPr="00310A8B">
        <w:rPr>
          <w:rFonts w:ascii="Arial" w:hAnsi="Arial" w:cs="Arial"/>
        </w:rPr>
        <w:tab/>
      </w:r>
    </w:p>
    <w:p w:rsidR="00665A0C" w:rsidRDefault="003B1B7F" w:rsidP="00D63FB5">
      <w:pPr>
        <w:tabs>
          <w:tab w:val="left" w:pos="2410"/>
        </w:tabs>
        <w:spacing w:after="0" w:line="240" w:lineRule="auto"/>
        <w:rPr>
          <w:rFonts w:ascii="Arial" w:hAnsi="Arial" w:cs="Arial"/>
        </w:rPr>
      </w:pPr>
      <w:r w:rsidRPr="00310A8B">
        <w:rPr>
          <w:rFonts w:ascii="Arial" w:hAnsi="Arial" w:cs="Arial"/>
        </w:rPr>
        <w:t>adresa pro doručování</w:t>
      </w:r>
      <w:r w:rsidR="00310A8B">
        <w:rPr>
          <w:rFonts w:ascii="Arial" w:hAnsi="Arial" w:cs="Arial"/>
        </w:rPr>
        <w:t>:</w:t>
      </w:r>
      <w:r w:rsidRPr="00310A8B">
        <w:rPr>
          <w:rFonts w:ascii="Arial" w:hAnsi="Arial" w:cs="Arial"/>
        </w:rPr>
        <w:t xml:space="preserve">  </w:t>
      </w:r>
    </w:p>
    <w:p w:rsidR="00D63FB5" w:rsidRPr="00310A8B" w:rsidRDefault="00D63FB5" w:rsidP="00D63FB5">
      <w:pPr>
        <w:tabs>
          <w:tab w:val="left" w:pos="2410"/>
        </w:tabs>
        <w:spacing w:after="0" w:line="240" w:lineRule="auto"/>
        <w:rPr>
          <w:rFonts w:ascii="Arial" w:hAnsi="Arial" w:cs="Arial"/>
        </w:rPr>
      </w:pPr>
    </w:p>
    <w:p w:rsidR="002C501E" w:rsidRPr="00310A8B" w:rsidRDefault="00693379" w:rsidP="002C501E">
      <w:pPr>
        <w:spacing w:after="0" w:line="240" w:lineRule="auto"/>
        <w:jc w:val="both"/>
        <w:rPr>
          <w:rFonts w:ascii="Arial" w:hAnsi="Arial" w:cs="Arial"/>
        </w:rPr>
      </w:pPr>
      <w:r w:rsidRPr="00310A8B">
        <w:rPr>
          <w:rFonts w:ascii="Arial" w:hAnsi="Arial" w:cs="Arial"/>
        </w:rPr>
        <w:t xml:space="preserve">v souladu s ustanovením § 8 odst. </w:t>
      </w:r>
      <w:r w:rsidR="002C501E" w:rsidRPr="00310A8B">
        <w:rPr>
          <w:rFonts w:ascii="Arial" w:hAnsi="Arial" w:cs="Arial"/>
        </w:rPr>
        <w:t xml:space="preserve">16 zákona č. 274/2001 Sb., o vodovodech a kanalizacích pro veřejnou potřebu a o změně některých zákonů (zákon o vodovodech a kanalizacích) v platném znění </w:t>
      </w:r>
    </w:p>
    <w:p w:rsidR="002C501E" w:rsidRPr="00310A8B" w:rsidRDefault="002C501E" w:rsidP="002C501E">
      <w:pPr>
        <w:spacing w:after="0" w:line="240" w:lineRule="auto"/>
        <w:jc w:val="both"/>
        <w:rPr>
          <w:rFonts w:ascii="Arial" w:hAnsi="Arial" w:cs="Arial"/>
        </w:rPr>
      </w:pPr>
    </w:p>
    <w:p w:rsidR="002C501E" w:rsidRPr="00310A8B" w:rsidRDefault="002C501E" w:rsidP="002C501E">
      <w:pPr>
        <w:spacing w:after="0" w:line="240" w:lineRule="auto"/>
        <w:jc w:val="center"/>
        <w:rPr>
          <w:rFonts w:ascii="Arial" w:hAnsi="Arial" w:cs="Arial"/>
        </w:rPr>
      </w:pPr>
      <w:r w:rsidRPr="00310A8B">
        <w:rPr>
          <w:rFonts w:ascii="Arial" w:hAnsi="Arial" w:cs="Arial"/>
        </w:rPr>
        <w:t>v tomto znění</w:t>
      </w:r>
      <w:r w:rsidR="0007553D" w:rsidRPr="00310A8B">
        <w:rPr>
          <w:rFonts w:ascii="Arial" w:hAnsi="Arial" w:cs="Arial"/>
        </w:rPr>
        <w:t xml:space="preserve"> (dále jen Smlouva)</w:t>
      </w:r>
      <w:r w:rsidRPr="00310A8B">
        <w:rPr>
          <w:rFonts w:ascii="Arial" w:hAnsi="Arial" w:cs="Arial"/>
        </w:rPr>
        <w:t>:</w:t>
      </w:r>
    </w:p>
    <w:p w:rsidR="002C501E" w:rsidRPr="00310A8B" w:rsidRDefault="002C501E" w:rsidP="002C501E">
      <w:pPr>
        <w:spacing w:after="0" w:line="240" w:lineRule="auto"/>
        <w:jc w:val="center"/>
        <w:rPr>
          <w:rFonts w:ascii="Arial" w:hAnsi="Arial" w:cs="Arial"/>
        </w:rPr>
      </w:pPr>
    </w:p>
    <w:p w:rsidR="001D3733" w:rsidRPr="00310A8B" w:rsidRDefault="002C501E" w:rsidP="00A56729">
      <w:pPr>
        <w:tabs>
          <w:tab w:val="left" w:pos="567"/>
        </w:tabs>
        <w:spacing w:after="0" w:line="240" w:lineRule="auto"/>
        <w:ind w:left="567" w:hanging="567"/>
        <w:jc w:val="center"/>
        <w:rPr>
          <w:rFonts w:ascii="Arial" w:hAnsi="Arial" w:cs="Arial"/>
          <w:b/>
        </w:rPr>
      </w:pPr>
      <w:r w:rsidRPr="00310A8B">
        <w:rPr>
          <w:rFonts w:ascii="Arial" w:hAnsi="Arial" w:cs="Arial"/>
          <w:b/>
        </w:rPr>
        <w:t xml:space="preserve">I. </w:t>
      </w:r>
      <w:r w:rsidR="001D3733" w:rsidRPr="00310A8B">
        <w:rPr>
          <w:rFonts w:ascii="Arial" w:hAnsi="Arial" w:cs="Arial"/>
          <w:b/>
        </w:rPr>
        <w:t>Předmět smlouvy</w:t>
      </w:r>
    </w:p>
    <w:p w:rsidR="001D3733" w:rsidRPr="00310A8B" w:rsidRDefault="001D3733" w:rsidP="00563680">
      <w:pPr>
        <w:pStyle w:val="Odstavecseseznamem"/>
        <w:numPr>
          <w:ilvl w:val="0"/>
          <w:numId w:val="1"/>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Obec </w:t>
      </w:r>
      <w:r w:rsidR="002C501E" w:rsidRPr="00310A8B">
        <w:rPr>
          <w:rFonts w:ascii="Arial" w:hAnsi="Arial" w:cs="Arial"/>
        </w:rPr>
        <w:t xml:space="preserve">jako dodavatel </w:t>
      </w:r>
      <w:r w:rsidRPr="00310A8B">
        <w:rPr>
          <w:rFonts w:ascii="Arial" w:hAnsi="Arial" w:cs="Arial"/>
        </w:rPr>
        <w:t>je vlastníkem a provozovatelem veřejného vodovodu</w:t>
      </w:r>
      <w:r w:rsidR="002C501E" w:rsidRPr="00310A8B">
        <w:rPr>
          <w:rFonts w:ascii="Arial" w:hAnsi="Arial" w:cs="Arial"/>
        </w:rPr>
        <w:t xml:space="preserve"> </w:t>
      </w:r>
      <w:r w:rsidR="00B32EA3" w:rsidRPr="00310A8B">
        <w:rPr>
          <w:rFonts w:ascii="Arial" w:hAnsi="Arial" w:cs="Arial"/>
        </w:rPr>
        <w:t xml:space="preserve">obce Přívětice v katastrálních územích Přívětice a Sklenná Huť.  </w:t>
      </w:r>
    </w:p>
    <w:p w:rsidR="007B4224" w:rsidRPr="00310A8B" w:rsidRDefault="007B4224" w:rsidP="007B4224">
      <w:pPr>
        <w:pStyle w:val="Odstavecseseznamem"/>
        <w:numPr>
          <w:ilvl w:val="0"/>
          <w:numId w:val="1"/>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Smlouva stanoví obecné smluvní podmínky, které se vztahují pro dodávku vody z</w:t>
      </w:r>
      <w:r w:rsidR="00FF236C">
        <w:rPr>
          <w:rFonts w:ascii="Arial" w:hAnsi="Arial" w:cs="Arial"/>
        </w:rPr>
        <w:t> </w:t>
      </w:r>
      <w:r w:rsidRPr="00310A8B">
        <w:rPr>
          <w:rFonts w:ascii="Arial" w:hAnsi="Arial" w:cs="Arial"/>
        </w:rPr>
        <w:t xml:space="preserve">veřejného vodovodu. </w:t>
      </w:r>
    </w:p>
    <w:p w:rsidR="007B4224" w:rsidRPr="00310A8B" w:rsidRDefault="007B4224" w:rsidP="007B4224">
      <w:pPr>
        <w:pStyle w:val="Odstavecseseznamem"/>
        <w:numPr>
          <w:ilvl w:val="0"/>
          <w:numId w:val="1"/>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Obec se zavazuje za podmínek stanovených obecně závaznými právním</w:t>
      </w:r>
      <w:r w:rsidR="001A0E01" w:rsidRPr="00310A8B">
        <w:rPr>
          <w:rFonts w:ascii="Arial" w:hAnsi="Arial" w:cs="Arial"/>
        </w:rPr>
        <w:t>i</w:t>
      </w:r>
      <w:r w:rsidRPr="00310A8B">
        <w:rPr>
          <w:rFonts w:ascii="Arial" w:hAnsi="Arial" w:cs="Arial"/>
        </w:rPr>
        <w:t xml:space="preserve"> předpisy a</w:t>
      </w:r>
      <w:r w:rsidR="00FF236C">
        <w:rPr>
          <w:rFonts w:ascii="Arial" w:hAnsi="Arial" w:cs="Arial"/>
        </w:rPr>
        <w:t> </w:t>
      </w:r>
      <w:r w:rsidRPr="00310A8B">
        <w:rPr>
          <w:rFonts w:ascii="Arial" w:hAnsi="Arial" w:cs="Arial"/>
        </w:rPr>
        <w:t xml:space="preserve">Smlouvou dodávat </w:t>
      </w:r>
      <w:r w:rsidR="0007553D" w:rsidRPr="00310A8B">
        <w:rPr>
          <w:rFonts w:ascii="Arial" w:hAnsi="Arial" w:cs="Arial"/>
        </w:rPr>
        <w:t>o</w:t>
      </w:r>
      <w:r w:rsidRPr="00310A8B">
        <w:rPr>
          <w:rFonts w:ascii="Arial" w:hAnsi="Arial" w:cs="Arial"/>
        </w:rPr>
        <w:t xml:space="preserve">dběrateli ve sjednaném odběrném místě z </w:t>
      </w:r>
      <w:r w:rsidR="001A0E01" w:rsidRPr="00310A8B">
        <w:rPr>
          <w:rFonts w:ascii="Arial" w:hAnsi="Arial" w:cs="Arial"/>
        </w:rPr>
        <w:t xml:space="preserve">veřejného </w:t>
      </w:r>
      <w:r w:rsidRPr="00310A8B">
        <w:rPr>
          <w:rFonts w:ascii="Arial" w:hAnsi="Arial" w:cs="Arial"/>
        </w:rPr>
        <w:t xml:space="preserve">vodovodu pitnou vodu v jakosti předepsané platnými právními předpisy. </w:t>
      </w:r>
    </w:p>
    <w:p w:rsidR="007B4224" w:rsidRPr="00310A8B" w:rsidRDefault="007B4224" w:rsidP="007B4224">
      <w:pPr>
        <w:pStyle w:val="Odstavecseseznamem"/>
        <w:numPr>
          <w:ilvl w:val="0"/>
          <w:numId w:val="1"/>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Odběratel se zavazuje platit Obci vodné za podmínek stanovených Smlouvou. K</w:t>
      </w:r>
      <w:r w:rsidR="00FF236C">
        <w:rPr>
          <w:rFonts w:ascii="Arial" w:hAnsi="Arial" w:cs="Arial"/>
        </w:rPr>
        <w:t> </w:t>
      </w:r>
      <w:r w:rsidRPr="00310A8B">
        <w:rPr>
          <w:rFonts w:ascii="Arial" w:hAnsi="Arial" w:cs="Arial"/>
        </w:rPr>
        <w:t>vodnému je Obec oprávněna připočítat DPH v souladu s platnými právními předpisy.</w:t>
      </w:r>
    </w:p>
    <w:p w:rsidR="00563680" w:rsidRPr="00310A8B" w:rsidRDefault="007B4224" w:rsidP="00563680">
      <w:pPr>
        <w:pStyle w:val="Odstavecseseznamem"/>
        <w:numPr>
          <w:ilvl w:val="0"/>
          <w:numId w:val="1"/>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Nedohodnou-Ii se smluvní strany jinak, jsou povinny si poskytovat vzájemná plnění za</w:t>
      </w:r>
      <w:r w:rsidR="00FF236C">
        <w:rPr>
          <w:rFonts w:ascii="Arial" w:hAnsi="Arial" w:cs="Arial"/>
        </w:rPr>
        <w:t> </w:t>
      </w:r>
      <w:r w:rsidRPr="00310A8B">
        <w:rPr>
          <w:rFonts w:ascii="Arial" w:hAnsi="Arial" w:cs="Arial"/>
        </w:rPr>
        <w:t xml:space="preserve">podmínek stanovených </w:t>
      </w:r>
      <w:r w:rsidR="0007553D" w:rsidRPr="00310A8B">
        <w:rPr>
          <w:rFonts w:ascii="Arial" w:hAnsi="Arial" w:cs="Arial"/>
        </w:rPr>
        <w:t>S</w:t>
      </w:r>
      <w:r w:rsidRPr="00310A8B">
        <w:rPr>
          <w:rFonts w:ascii="Arial" w:hAnsi="Arial" w:cs="Arial"/>
        </w:rPr>
        <w:t>mlouvou</w:t>
      </w:r>
      <w:r w:rsidR="0007553D" w:rsidRPr="00310A8B">
        <w:rPr>
          <w:rFonts w:ascii="Arial" w:hAnsi="Arial" w:cs="Arial"/>
        </w:rPr>
        <w:t>.</w:t>
      </w:r>
      <w:r w:rsidRPr="00310A8B">
        <w:rPr>
          <w:rFonts w:ascii="Arial" w:hAnsi="Arial" w:cs="Arial"/>
        </w:rPr>
        <w:t xml:space="preserve"> </w:t>
      </w:r>
    </w:p>
    <w:p w:rsidR="001D3733" w:rsidRPr="00310A8B" w:rsidRDefault="001D3733" w:rsidP="00563680">
      <w:pPr>
        <w:pStyle w:val="Odstavecseseznamem"/>
        <w:numPr>
          <w:ilvl w:val="0"/>
          <w:numId w:val="1"/>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Dodávka vody je splněna vtokem vody z vodovodu Obce do vodovodní přípojky odběratele.</w:t>
      </w:r>
    </w:p>
    <w:p w:rsidR="001D3733" w:rsidRPr="00310A8B" w:rsidRDefault="001D3733" w:rsidP="0065662C">
      <w:pPr>
        <w:tabs>
          <w:tab w:val="left" w:pos="567"/>
        </w:tabs>
        <w:spacing w:after="0" w:line="240" w:lineRule="auto"/>
        <w:ind w:left="567" w:hanging="567"/>
        <w:rPr>
          <w:rFonts w:ascii="Arial" w:hAnsi="Arial" w:cs="Arial"/>
        </w:rPr>
      </w:pPr>
    </w:p>
    <w:p w:rsidR="001D3733" w:rsidRPr="004517CC" w:rsidRDefault="001D3733" w:rsidP="006D51F4">
      <w:pPr>
        <w:tabs>
          <w:tab w:val="left" w:pos="567"/>
        </w:tabs>
        <w:spacing w:after="0" w:line="240" w:lineRule="auto"/>
        <w:ind w:left="567" w:hanging="567"/>
        <w:jc w:val="center"/>
        <w:rPr>
          <w:rFonts w:ascii="Arial" w:hAnsi="Arial" w:cs="Arial"/>
          <w:b/>
        </w:rPr>
      </w:pPr>
      <w:r w:rsidRPr="00310A8B">
        <w:rPr>
          <w:rFonts w:ascii="Arial" w:hAnsi="Arial" w:cs="Arial"/>
          <w:b/>
        </w:rPr>
        <w:t>II.</w:t>
      </w:r>
      <w:r w:rsidR="00A56729" w:rsidRPr="00310A8B">
        <w:rPr>
          <w:rFonts w:ascii="Arial" w:hAnsi="Arial" w:cs="Arial"/>
          <w:b/>
        </w:rPr>
        <w:t xml:space="preserve"> </w:t>
      </w:r>
      <w:r w:rsidRPr="004517CC">
        <w:rPr>
          <w:rFonts w:ascii="Arial" w:hAnsi="Arial" w:cs="Arial"/>
          <w:b/>
        </w:rPr>
        <w:t>Odběrn</w:t>
      </w:r>
      <w:r w:rsidR="00A223BF" w:rsidRPr="004517CC">
        <w:rPr>
          <w:rFonts w:ascii="Arial" w:hAnsi="Arial" w:cs="Arial"/>
          <w:b/>
        </w:rPr>
        <w:t>é</w:t>
      </w:r>
      <w:r w:rsidRPr="004517CC">
        <w:rPr>
          <w:rFonts w:ascii="Arial" w:hAnsi="Arial" w:cs="Arial"/>
          <w:b/>
        </w:rPr>
        <w:t xml:space="preserve"> místo</w:t>
      </w:r>
      <w:r w:rsidR="00580500" w:rsidRPr="004517CC">
        <w:rPr>
          <w:rFonts w:ascii="Arial" w:hAnsi="Arial" w:cs="Arial"/>
          <w:b/>
        </w:rPr>
        <w:t xml:space="preserve"> a vodovodní přípojka</w:t>
      </w:r>
    </w:p>
    <w:p w:rsidR="001D3733" w:rsidRPr="004517CC" w:rsidRDefault="001D3733" w:rsidP="00F05570">
      <w:pPr>
        <w:pStyle w:val="Odstavecseseznamem"/>
        <w:numPr>
          <w:ilvl w:val="0"/>
          <w:numId w:val="3"/>
        </w:numPr>
        <w:tabs>
          <w:tab w:val="left" w:pos="567"/>
        </w:tabs>
        <w:spacing w:before="120" w:after="0" w:line="240" w:lineRule="auto"/>
        <w:ind w:left="567" w:hanging="567"/>
        <w:contextualSpacing w:val="0"/>
        <w:rPr>
          <w:rFonts w:ascii="Arial" w:hAnsi="Arial" w:cs="Arial"/>
        </w:rPr>
      </w:pPr>
      <w:r w:rsidRPr="004517CC">
        <w:rPr>
          <w:rFonts w:ascii="Arial" w:hAnsi="Arial" w:cs="Arial"/>
        </w:rPr>
        <w:t>Odběrn</w:t>
      </w:r>
      <w:r w:rsidR="00A223BF" w:rsidRPr="004517CC">
        <w:rPr>
          <w:rFonts w:ascii="Arial" w:hAnsi="Arial" w:cs="Arial"/>
        </w:rPr>
        <w:t>ý</w:t>
      </w:r>
      <w:r w:rsidRPr="004517CC">
        <w:rPr>
          <w:rFonts w:ascii="Arial" w:hAnsi="Arial" w:cs="Arial"/>
        </w:rPr>
        <w:t xml:space="preserve">m místem podle </w:t>
      </w:r>
      <w:r w:rsidR="0007553D" w:rsidRPr="004517CC">
        <w:rPr>
          <w:rFonts w:ascii="Arial" w:hAnsi="Arial" w:cs="Arial"/>
        </w:rPr>
        <w:t>S</w:t>
      </w:r>
      <w:r w:rsidRPr="004517CC">
        <w:rPr>
          <w:rFonts w:ascii="Arial" w:hAnsi="Arial" w:cs="Arial"/>
        </w:rPr>
        <w:t>mlouvy (tj. místem realizace předmětu smlouvy) je:</w:t>
      </w:r>
    </w:p>
    <w:p w:rsidR="006D51F4" w:rsidRPr="004517CC" w:rsidRDefault="006709EF" w:rsidP="006709EF">
      <w:pPr>
        <w:tabs>
          <w:tab w:val="left" w:pos="567"/>
          <w:tab w:val="left" w:pos="3119"/>
        </w:tabs>
        <w:spacing w:after="0" w:line="240" w:lineRule="auto"/>
        <w:ind w:left="567"/>
        <w:rPr>
          <w:rFonts w:ascii="Arial" w:hAnsi="Arial" w:cs="Arial"/>
        </w:rPr>
      </w:pPr>
      <w:r w:rsidRPr="004517CC">
        <w:rPr>
          <w:rFonts w:ascii="Arial" w:hAnsi="Arial" w:cs="Arial"/>
        </w:rPr>
        <w:t>o</w:t>
      </w:r>
      <w:r w:rsidR="001D3733" w:rsidRPr="004517CC">
        <w:rPr>
          <w:rFonts w:ascii="Arial" w:hAnsi="Arial" w:cs="Arial"/>
        </w:rPr>
        <w:t>bec</w:t>
      </w:r>
      <w:r w:rsidRPr="004517CC">
        <w:rPr>
          <w:rFonts w:ascii="Arial" w:hAnsi="Arial" w:cs="Arial"/>
        </w:rPr>
        <w:t xml:space="preserve"> / část obce </w:t>
      </w:r>
      <w:r w:rsidR="001D3733" w:rsidRPr="004517CC">
        <w:rPr>
          <w:rFonts w:ascii="Arial" w:hAnsi="Arial" w:cs="Arial"/>
        </w:rPr>
        <w:t xml:space="preserve">: </w:t>
      </w:r>
      <w:r w:rsidR="006D51F4" w:rsidRPr="004517CC">
        <w:rPr>
          <w:rFonts w:ascii="Arial" w:hAnsi="Arial" w:cs="Arial"/>
        </w:rPr>
        <w:tab/>
      </w:r>
    </w:p>
    <w:p w:rsidR="00ED10B5" w:rsidRDefault="006D51F4" w:rsidP="006D51F4">
      <w:pPr>
        <w:tabs>
          <w:tab w:val="left" w:pos="567"/>
          <w:tab w:val="left" w:pos="3119"/>
        </w:tabs>
        <w:spacing w:after="0" w:line="240" w:lineRule="auto"/>
        <w:ind w:left="567" w:hanging="567"/>
        <w:rPr>
          <w:rFonts w:ascii="Arial" w:hAnsi="Arial" w:cs="Arial"/>
        </w:rPr>
      </w:pPr>
      <w:r w:rsidRPr="004517CC">
        <w:rPr>
          <w:rFonts w:ascii="Arial" w:hAnsi="Arial" w:cs="Arial"/>
        </w:rPr>
        <w:tab/>
      </w:r>
      <w:r w:rsidR="001D3733" w:rsidRPr="004517CC">
        <w:rPr>
          <w:rFonts w:ascii="Arial" w:hAnsi="Arial" w:cs="Arial"/>
        </w:rPr>
        <w:t>č.p.:</w:t>
      </w:r>
      <w:r w:rsidR="006709EF" w:rsidRPr="004517CC">
        <w:rPr>
          <w:rFonts w:ascii="Arial" w:hAnsi="Arial" w:cs="Arial"/>
        </w:rPr>
        <w:t xml:space="preserve"> </w:t>
      </w:r>
      <w:r w:rsidRPr="004517CC">
        <w:rPr>
          <w:rFonts w:ascii="Arial" w:hAnsi="Arial" w:cs="Arial"/>
        </w:rPr>
        <w:tab/>
      </w:r>
    </w:p>
    <w:p w:rsidR="007835E2" w:rsidRDefault="00DA0068" w:rsidP="006D51F4">
      <w:pPr>
        <w:tabs>
          <w:tab w:val="left" w:pos="567"/>
          <w:tab w:val="left" w:pos="3119"/>
        </w:tabs>
        <w:spacing w:after="0" w:line="240" w:lineRule="auto"/>
        <w:ind w:left="567" w:hanging="567"/>
        <w:rPr>
          <w:rFonts w:ascii="Arial" w:hAnsi="Arial" w:cs="Arial"/>
          <w:vertAlign w:val="superscript"/>
        </w:rPr>
      </w:pPr>
      <w:r w:rsidRPr="004517CC">
        <w:rPr>
          <w:rFonts w:ascii="Arial" w:hAnsi="Arial" w:cs="Arial"/>
        </w:rPr>
        <w:tab/>
        <w:t xml:space="preserve">pozemek p.č. </w:t>
      </w:r>
      <w:r w:rsidRPr="004517CC">
        <w:rPr>
          <w:rFonts w:ascii="Arial" w:hAnsi="Arial" w:cs="Arial"/>
        </w:rPr>
        <w:tab/>
      </w:r>
    </w:p>
    <w:p w:rsidR="001D3733" w:rsidRPr="004517CC" w:rsidRDefault="006D51F4" w:rsidP="006D51F4">
      <w:pPr>
        <w:tabs>
          <w:tab w:val="left" w:pos="567"/>
          <w:tab w:val="left" w:pos="3119"/>
        </w:tabs>
        <w:spacing w:after="0" w:line="240" w:lineRule="auto"/>
        <w:ind w:left="567" w:hanging="567"/>
        <w:rPr>
          <w:rFonts w:ascii="Arial" w:hAnsi="Arial" w:cs="Arial"/>
        </w:rPr>
      </w:pPr>
      <w:r w:rsidRPr="004517CC">
        <w:rPr>
          <w:rFonts w:ascii="Arial" w:hAnsi="Arial" w:cs="Arial"/>
        </w:rPr>
        <w:tab/>
      </w:r>
      <w:r w:rsidR="001D3733" w:rsidRPr="004517CC">
        <w:rPr>
          <w:rFonts w:ascii="Arial" w:hAnsi="Arial" w:cs="Arial"/>
        </w:rPr>
        <w:t xml:space="preserve">číslo odběrního místa:   </w:t>
      </w:r>
      <w:r w:rsidR="00FF236C" w:rsidRPr="004517CC">
        <w:rPr>
          <w:rFonts w:ascii="Arial" w:hAnsi="Arial" w:cs="Arial"/>
        </w:rPr>
        <w:tab/>
      </w:r>
    </w:p>
    <w:p w:rsidR="00F05570" w:rsidRPr="004517CC" w:rsidRDefault="006D51F4" w:rsidP="00F05570">
      <w:pPr>
        <w:pStyle w:val="Odstavecseseznamem"/>
        <w:numPr>
          <w:ilvl w:val="0"/>
          <w:numId w:val="3"/>
        </w:numPr>
        <w:tabs>
          <w:tab w:val="left" w:pos="567"/>
        </w:tabs>
        <w:spacing w:before="120" w:after="0" w:line="240" w:lineRule="auto"/>
        <w:ind w:left="567" w:hanging="567"/>
        <w:contextualSpacing w:val="0"/>
        <w:rPr>
          <w:rFonts w:ascii="Arial" w:hAnsi="Arial" w:cs="Arial"/>
        </w:rPr>
      </w:pPr>
      <w:r w:rsidRPr="004517CC">
        <w:rPr>
          <w:rFonts w:ascii="Arial" w:hAnsi="Arial" w:cs="Arial"/>
        </w:rPr>
        <w:t>Ve vztahu k odběrn</w:t>
      </w:r>
      <w:r w:rsidR="00A223BF" w:rsidRPr="004517CC">
        <w:rPr>
          <w:rFonts w:ascii="Arial" w:hAnsi="Arial" w:cs="Arial"/>
        </w:rPr>
        <w:t>é</w:t>
      </w:r>
      <w:r w:rsidRPr="004517CC">
        <w:rPr>
          <w:rFonts w:ascii="Arial" w:hAnsi="Arial" w:cs="Arial"/>
        </w:rPr>
        <w:t>mu místu je odběratel:</w:t>
      </w:r>
    </w:p>
    <w:p w:rsidR="00F05570" w:rsidRPr="004517CC" w:rsidRDefault="00F05570" w:rsidP="0065662C">
      <w:pPr>
        <w:tabs>
          <w:tab w:val="left" w:pos="567"/>
        </w:tabs>
        <w:spacing w:after="0" w:line="240" w:lineRule="auto"/>
        <w:ind w:left="567" w:hanging="567"/>
        <w:rPr>
          <w:rFonts w:ascii="Arial" w:hAnsi="Arial" w:cs="Arial"/>
        </w:rPr>
      </w:pPr>
      <w:r w:rsidRPr="004517CC">
        <w:rPr>
          <w:rFonts w:ascii="Arial" w:hAnsi="Arial" w:cs="Arial"/>
        </w:rPr>
        <w:tab/>
        <w:t xml:space="preserve">a) vlastník </w:t>
      </w:r>
      <w:r w:rsidR="00D104DF" w:rsidRPr="004517CC">
        <w:rPr>
          <w:rFonts w:ascii="Arial" w:hAnsi="Arial" w:cs="Arial"/>
        </w:rPr>
        <w:t xml:space="preserve">vodovodní </w:t>
      </w:r>
      <w:r w:rsidRPr="004517CC">
        <w:rPr>
          <w:rFonts w:ascii="Arial" w:hAnsi="Arial" w:cs="Arial"/>
        </w:rPr>
        <w:t>přípojky a připojené stavby</w:t>
      </w:r>
      <w:r w:rsidR="00DA0068" w:rsidRPr="004517CC">
        <w:rPr>
          <w:rFonts w:ascii="Arial" w:hAnsi="Arial" w:cs="Arial"/>
          <w:vertAlign w:val="superscript"/>
        </w:rPr>
        <w:t>*)</w:t>
      </w:r>
    </w:p>
    <w:p w:rsidR="006D51F4" w:rsidRPr="004517CC" w:rsidRDefault="00F05570" w:rsidP="0065662C">
      <w:pPr>
        <w:tabs>
          <w:tab w:val="left" w:pos="567"/>
        </w:tabs>
        <w:spacing w:after="0" w:line="240" w:lineRule="auto"/>
        <w:ind w:left="567" w:hanging="567"/>
        <w:rPr>
          <w:rFonts w:ascii="Arial" w:hAnsi="Arial" w:cs="Arial"/>
        </w:rPr>
      </w:pPr>
      <w:r w:rsidRPr="004517CC">
        <w:rPr>
          <w:rFonts w:ascii="Arial" w:hAnsi="Arial" w:cs="Arial"/>
        </w:rPr>
        <w:tab/>
        <w:t>b) vlastník pozemku</w:t>
      </w:r>
      <w:r w:rsidR="00DA0068" w:rsidRPr="004517CC">
        <w:rPr>
          <w:rFonts w:ascii="Arial" w:hAnsi="Arial" w:cs="Arial"/>
          <w:vertAlign w:val="superscript"/>
        </w:rPr>
        <w:t>*)</w:t>
      </w:r>
    </w:p>
    <w:p w:rsidR="001D3733" w:rsidRDefault="00F05570" w:rsidP="00F05570">
      <w:pPr>
        <w:pStyle w:val="Odstavecseseznamem"/>
        <w:numPr>
          <w:ilvl w:val="0"/>
          <w:numId w:val="3"/>
        </w:numPr>
        <w:tabs>
          <w:tab w:val="left" w:pos="567"/>
        </w:tabs>
        <w:spacing w:before="120" w:after="0" w:line="240" w:lineRule="auto"/>
        <w:ind w:left="567" w:hanging="567"/>
        <w:contextualSpacing w:val="0"/>
        <w:rPr>
          <w:rFonts w:ascii="Arial" w:hAnsi="Arial" w:cs="Arial"/>
        </w:rPr>
      </w:pPr>
      <w:r w:rsidRPr="00310A8B">
        <w:rPr>
          <w:rFonts w:ascii="Arial" w:hAnsi="Arial" w:cs="Arial"/>
        </w:rPr>
        <w:t>V</w:t>
      </w:r>
      <w:r w:rsidR="00563680" w:rsidRPr="00310A8B">
        <w:rPr>
          <w:rFonts w:ascii="Arial" w:hAnsi="Arial" w:cs="Arial"/>
        </w:rPr>
        <w:t xml:space="preserve"> odběrn</w:t>
      </w:r>
      <w:r w:rsidR="00A223BF" w:rsidRPr="00310A8B">
        <w:rPr>
          <w:rFonts w:ascii="Arial" w:hAnsi="Arial" w:cs="Arial"/>
        </w:rPr>
        <w:t>é</w:t>
      </w:r>
      <w:r w:rsidR="00563680" w:rsidRPr="00310A8B">
        <w:rPr>
          <w:rFonts w:ascii="Arial" w:hAnsi="Arial" w:cs="Arial"/>
        </w:rPr>
        <w:t>m míst</w:t>
      </w:r>
      <w:r w:rsidR="002621E2">
        <w:rPr>
          <w:rFonts w:ascii="Arial" w:hAnsi="Arial" w:cs="Arial"/>
        </w:rPr>
        <w:t>ě</w:t>
      </w:r>
      <w:r w:rsidR="00563680" w:rsidRPr="00310A8B">
        <w:rPr>
          <w:rFonts w:ascii="Arial" w:hAnsi="Arial" w:cs="Arial"/>
        </w:rPr>
        <w:t xml:space="preserve"> j</w:t>
      </w:r>
      <w:r w:rsidRPr="00310A8B">
        <w:rPr>
          <w:rFonts w:ascii="Arial" w:hAnsi="Arial" w:cs="Arial"/>
        </w:rPr>
        <w:t>e</w:t>
      </w:r>
      <w:r w:rsidR="00563680" w:rsidRPr="00310A8B">
        <w:rPr>
          <w:rFonts w:ascii="Arial" w:hAnsi="Arial" w:cs="Arial"/>
        </w:rPr>
        <w:t xml:space="preserve"> ke dni uzavření </w:t>
      </w:r>
      <w:r w:rsidR="0007553D" w:rsidRPr="00310A8B">
        <w:rPr>
          <w:rFonts w:ascii="Arial" w:hAnsi="Arial" w:cs="Arial"/>
        </w:rPr>
        <w:t>S</w:t>
      </w:r>
      <w:r w:rsidR="00563680" w:rsidRPr="00310A8B">
        <w:rPr>
          <w:rFonts w:ascii="Arial" w:hAnsi="Arial" w:cs="Arial"/>
        </w:rPr>
        <w:t xml:space="preserve">mlouvy počet trvale </w:t>
      </w:r>
      <w:r w:rsidR="00563680" w:rsidRPr="004517CC">
        <w:rPr>
          <w:rFonts w:ascii="Arial" w:hAnsi="Arial" w:cs="Arial"/>
        </w:rPr>
        <w:t>připojených</w:t>
      </w:r>
      <w:r w:rsidR="00563680" w:rsidRPr="00310A8B">
        <w:rPr>
          <w:rFonts w:ascii="Arial" w:hAnsi="Arial" w:cs="Arial"/>
        </w:rPr>
        <w:t xml:space="preserve"> osob:</w:t>
      </w:r>
      <w:r w:rsidRPr="00310A8B">
        <w:rPr>
          <w:rFonts w:ascii="Arial" w:hAnsi="Arial" w:cs="Arial"/>
        </w:rPr>
        <w:t xml:space="preserve"> </w:t>
      </w:r>
      <w:r w:rsidR="00A223BF" w:rsidRPr="00310A8B">
        <w:rPr>
          <w:rFonts w:ascii="Arial" w:hAnsi="Arial" w:cs="Arial"/>
        </w:rPr>
        <w:t>______________</w:t>
      </w:r>
    </w:p>
    <w:p w:rsidR="00A223BF" w:rsidRPr="007E2956" w:rsidRDefault="00A223BF" w:rsidP="007E2956">
      <w:pPr>
        <w:pStyle w:val="Odstavecseseznamem"/>
        <w:numPr>
          <w:ilvl w:val="0"/>
          <w:numId w:val="3"/>
        </w:numPr>
        <w:tabs>
          <w:tab w:val="left" w:pos="567"/>
        </w:tabs>
        <w:spacing w:before="120" w:after="0" w:line="240" w:lineRule="auto"/>
        <w:ind w:left="567" w:hanging="567"/>
        <w:contextualSpacing w:val="0"/>
        <w:rPr>
          <w:rFonts w:ascii="Arial" w:hAnsi="Arial" w:cs="Arial"/>
        </w:rPr>
      </w:pPr>
      <w:r w:rsidRPr="006D6503">
        <w:rPr>
          <w:rFonts w:ascii="Arial" w:hAnsi="Arial" w:cs="Arial"/>
        </w:rPr>
        <w:t>Odběrné místo není připojeno na kanalizaci.</w:t>
      </w:r>
      <w:r w:rsidR="006709EF" w:rsidRPr="006D6503">
        <w:rPr>
          <w:rFonts w:ascii="Arial" w:hAnsi="Arial" w:cs="Arial"/>
        </w:rPr>
        <w:t xml:space="preserve"> </w:t>
      </w:r>
    </w:p>
    <w:p w:rsidR="00580500" w:rsidRPr="007E2956" w:rsidRDefault="00D104DF" w:rsidP="00B82C92">
      <w:pPr>
        <w:pStyle w:val="Odstavecseseznamem"/>
        <w:numPr>
          <w:ilvl w:val="0"/>
          <w:numId w:val="3"/>
        </w:numPr>
        <w:tabs>
          <w:tab w:val="left" w:pos="567"/>
        </w:tabs>
        <w:spacing w:before="120" w:after="0" w:line="240" w:lineRule="auto"/>
        <w:ind w:left="567" w:hanging="567"/>
        <w:contextualSpacing w:val="0"/>
        <w:jc w:val="both"/>
        <w:rPr>
          <w:rFonts w:ascii="Arial" w:hAnsi="Arial" w:cs="Arial"/>
        </w:rPr>
      </w:pPr>
      <w:r w:rsidRPr="007E2956">
        <w:rPr>
          <w:rFonts w:ascii="Arial" w:hAnsi="Arial" w:cs="Arial"/>
        </w:rPr>
        <w:t xml:space="preserve">Vodovodní přípojkou se rozumí samostatná stavba tvořená úsekem potrubí od odbočení z vodovodního řadu k vodoměru (a není-li vodoměr, pak k vnitřnímu uzávěru </w:t>
      </w:r>
      <w:r w:rsidRPr="007E2956">
        <w:rPr>
          <w:rFonts w:ascii="Arial" w:hAnsi="Arial" w:cs="Arial"/>
        </w:rPr>
        <w:lastRenderedPageBreak/>
        <w:t xml:space="preserve">připojeného pozemku nebo stavby). Odbočení s uzávěrem je součástí vodovodu. </w:t>
      </w:r>
      <w:r w:rsidR="00580500" w:rsidRPr="007E2956">
        <w:rPr>
          <w:rFonts w:ascii="Arial" w:hAnsi="Arial" w:cs="Arial"/>
        </w:rPr>
        <w:t>Vlastníkem vodovodní přípojky zřízené před 1. 1. 2002 je vlastník pozemku nebo stavby připojené na vodovod, neprokáže-li se opak</w:t>
      </w:r>
      <w:r w:rsidRPr="007E2956">
        <w:rPr>
          <w:rFonts w:ascii="Arial" w:hAnsi="Arial" w:cs="Arial"/>
        </w:rPr>
        <w:t>. V</w:t>
      </w:r>
      <w:r w:rsidR="00580500" w:rsidRPr="007E2956">
        <w:rPr>
          <w:rFonts w:ascii="Arial" w:hAnsi="Arial" w:cs="Arial"/>
        </w:rPr>
        <w:t>lastníkem přípojk</w:t>
      </w:r>
      <w:r w:rsidRPr="007E2956">
        <w:rPr>
          <w:rFonts w:ascii="Arial" w:hAnsi="Arial" w:cs="Arial"/>
        </w:rPr>
        <w:t>y</w:t>
      </w:r>
      <w:r w:rsidR="00580500" w:rsidRPr="007E2956">
        <w:rPr>
          <w:rFonts w:ascii="Arial" w:hAnsi="Arial" w:cs="Arial"/>
        </w:rPr>
        <w:t xml:space="preserve"> zřízen</w:t>
      </w:r>
      <w:r w:rsidRPr="007E2956">
        <w:rPr>
          <w:rFonts w:ascii="Arial" w:hAnsi="Arial" w:cs="Arial"/>
        </w:rPr>
        <w:t>é</w:t>
      </w:r>
      <w:r w:rsidR="00580500" w:rsidRPr="007E2956">
        <w:rPr>
          <w:rFonts w:ascii="Arial" w:hAnsi="Arial" w:cs="Arial"/>
        </w:rPr>
        <w:t xml:space="preserve"> po tomto datu je osoba, která na své náklady přípojku pořídila. </w:t>
      </w:r>
      <w:r w:rsidRPr="007E2956">
        <w:rPr>
          <w:rFonts w:ascii="Arial" w:hAnsi="Arial" w:cs="Arial"/>
        </w:rPr>
        <w:t>V</w:t>
      </w:r>
      <w:r w:rsidR="00580500" w:rsidRPr="007E2956">
        <w:rPr>
          <w:rFonts w:ascii="Arial" w:hAnsi="Arial" w:cs="Arial"/>
        </w:rPr>
        <w:t>odovodní přípojk</w:t>
      </w:r>
      <w:r w:rsidRPr="007E2956">
        <w:rPr>
          <w:rFonts w:ascii="Arial" w:hAnsi="Arial" w:cs="Arial"/>
        </w:rPr>
        <w:t>a</w:t>
      </w:r>
      <w:r w:rsidR="00580500" w:rsidRPr="007E2956">
        <w:rPr>
          <w:rFonts w:ascii="Arial" w:hAnsi="Arial" w:cs="Arial"/>
        </w:rPr>
        <w:t xml:space="preserve"> ne</w:t>
      </w:r>
      <w:r w:rsidRPr="007E2956">
        <w:rPr>
          <w:rFonts w:ascii="Arial" w:hAnsi="Arial" w:cs="Arial"/>
        </w:rPr>
        <w:t>ní</w:t>
      </w:r>
      <w:r w:rsidR="00580500" w:rsidRPr="007E2956">
        <w:rPr>
          <w:rFonts w:ascii="Arial" w:hAnsi="Arial" w:cs="Arial"/>
        </w:rPr>
        <w:t xml:space="preserve"> součástí pozemku, ve které</w:t>
      </w:r>
      <w:r w:rsidRPr="007E2956">
        <w:rPr>
          <w:rFonts w:ascii="Arial" w:hAnsi="Arial" w:cs="Arial"/>
        </w:rPr>
        <w:t>m</w:t>
      </w:r>
      <w:r w:rsidR="00580500" w:rsidRPr="007E2956">
        <w:rPr>
          <w:rFonts w:ascii="Arial" w:hAnsi="Arial" w:cs="Arial"/>
        </w:rPr>
        <w:t xml:space="preserve"> j</w:t>
      </w:r>
      <w:r w:rsidRPr="007E2956">
        <w:rPr>
          <w:rFonts w:ascii="Arial" w:hAnsi="Arial" w:cs="Arial"/>
        </w:rPr>
        <w:t>e</w:t>
      </w:r>
      <w:r w:rsidR="00580500" w:rsidRPr="007E2956">
        <w:rPr>
          <w:rFonts w:ascii="Arial" w:hAnsi="Arial" w:cs="Arial"/>
        </w:rPr>
        <w:t xml:space="preserve"> umístěn</w:t>
      </w:r>
      <w:r w:rsidRPr="007E2956">
        <w:rPr>
          <w:rFonts w:ascii="Arial" w:hAnsi="Arial" w:cs="Arial"/>
        </w:rPr>
        <w:t>a</w:t>
      </w:r>
      <w:r w:rsidR="00580500" w:rsidRPr="007E2956">
        <w:rPr>
          <w:rFonts w:ascii="Arial" w:hAnsi="Arial" w:cs="Arial"/>
        </w:rPr>
        <w:t>.</w:t>
      </w:r>
      <w:r w:rsidR="00310A8B" w:rsidRPr="007E2956">
        <w:rPr>
          <w:rFonts w:ascii="Arial" w:hAnsi="Arial" w:cs="Arial"/>
        </w:rPr>
        <w:t xml:space="preserve"> </w:t>
      </w:r>
      <w:r w:rsidR="00580500" w:rsidRPr="007E2956">
        <w:rPr>
          <w:rFonts w:ascii="Arial" w:hAnsi="Arial" w:cs="Arial"/>
        </w:rPr>
        <w:t>Vlastník vodovodní přípojky je povinen zajistit, aby vodovodní přípojka byla provedena a užívána tak, aby</w:t>
      </w:r>
      <w:r w:rsidR="00310A8B" w:rsidRPr="007E2956">
        <w:rPr>
          <w:rFonts w:ascii="Arial" w:hAnsi="Arial" w:cs="Arial"/>
        </w:rPr>
        <w:t xml:space="preserve"> </w:t>
      </w:r>
      <w:r w:rsidR="00580500" w:rsidRPr="007E2956">
        <w:rPr>
          <w:rFonts w:ascii="Arial" w:hAnsi="Arial" w:cs="Arial"/>
        </w:rPr>
        <w:t>nemohlo dojít ke znečištění vody ve vodovodu.</w:t>
      </w:r>
    </w:p>
    <w:p w:rsidR="001C0FF5" w:rsidRPr="00594EC9" w:rsidRDefault="001C0FF5" w:rsidP="001C0FF5">
      <w:pPr>
        <w:pStyle w:val="Odstavecseseznamem"/>
        <w:numPr>
          <w:ilvl w:val="0"/>
          <w:numId w:val="3"/>
        </w:numPr>
        <w:tabs>
          <w:tab w:val="left" w:pos="567"/>
        </w:tabs>
        <w:autoSpaceDE w:val="0"/>
        <w:autoSpaceDN w:val="0"/>
        <w:adjustRightInd w:val="0"/>
        <w:spacing w:before="120" w:after="0" w:line="240" w:lineRule="auto"/>
        <w:ind w:left="567" w:hanging="567"/>
        <w:contextualSpacing w:val="0"/>
        <w:jc w:val="both"/>
        <w:rPr>
          <w:rFonts w:ascii="Arial" w:hAnsi="Arial" w:cs="Arial"/>
        </w:rPr>
      </w:pPr>
      <w:r w:rsidRPr="00594EC9">
        <w:rPr>
          <w:rFonts w:ascii="Arial" w:hAnsi="Arial" w:cs="Arial"/>
        </w:rPr>
        <w:t xml:space="preserve">Vnitřním vodovodem je potrubí určené pro rozvod vody po pozemku nebo stavbě, které navazuje na konec vodovodní přípojky. Vnitřní vodovod je vždy ve vlastnictví </w:t>
      </w:r>
      <w:r w:rsidR="008B0A44" w:rsidRPr="00594EC9">
        <w:rPr>
          <w:rFonts w:ascii="Arial" w:hAnsi="Arial" w:cs="Arial"/>
        </w:rPr>
        <w:t>vlastníka pozemku nebo stavby připojené na vodovod.</w:t>
      </w:r>
    </w:p>
    <w:p w:rsidR="00310A8B" w:rsidRPr="00594EC9" w:rsidRDefault="00310A8B" w:rsidP="00FF236C">
      <w:pPr>
        <w:pStyle w:val="Odstavecseseznamem"/>
        <w:numPr>
          <w:ilvl w:val="0"/>
          <w:numId w:val="3"/>
        </w:numPr>
        <w:tabs>
          <w:tab w:val="left" w:pos="567"/>
        </w:tabs>
        <w:autoSpaceDE w:val="0"/>
        <w:autoSpaceDN w:val="0"/>
        <w:adjustRightInd w:val="0"/>
        <w:spacing w:before="120" w:after="0" w:line="240" w:lineRule="auto"/>
        <w:ind w:left="567" w:hanging="567"/>
        <w:contextualSpacing w:val="0"/>
        <w:jc w:val="both"/>
        <w:rPr>
          <w:rFonts w:ascii="Arial" w:hAnsi="Arial" w:cs="Arial"/>
        </w:rPr>
      </w:pPr>
      <w:r w:rsidRPr="00594EC9">
        <w:rPr>
          <w:rFonts w:ascii="Arial" w:hAnsi="Arial" w:cs="Arial"/>
        </w:rPr>
        <w:t>Vlastníkem vodoměru umístěné</w:t>
      </w:r>
      <w:r w:rsidR="002621E2">
        <w:rPr>
          <w:rFonts w:ascii="Arial" w:hAnsi="Arial" w:cs="Arial"/>
        </w:rPr>
        <w:t>ho</w:t>
      </w:r>
      <w:r w:rsidRPr="00594EC9">
        <w:rPr>
          <w:rFonts w:ascii="Arial" w:hAnsi="Arial" w:cs="Arial"/>
        </w:rPr>
        <w:t xml:space="preserve"> na vodovodní přípojce je Obec.</w:t>
      </w:r>
    </w:p>
    <w:p w:rsidR="00580500" w:rsidRPr="00310A8B" w:rsidRDefault="00580500" w:rsidP="0065662C">
      <w:pPr>
        <w:tabs>
          <w:tab w:val="left" w:pos="567"/>
        </w:tabs>
        <w:spacing w:after="0" w:line="240" w:lineRule="auto"/>
        <w:ind w:left="567" w:hanging="567"/>
        <w:rPr>
          <w:rFonts w:ascii="Arial" w:hAnsi="Arial" w:cs="Arial"/>
        </w:rPr>
      </w:pPr>
    </w:p>
    <w:p w:rsidR="001D3733" w:rsidRPr="00310A8B" w:rsidRDefault="001D3733" w:rsidP="00563680">
      <w:pPr>
        <w:tabs>
          <w:tab w:val="left" w:pos="567"/>
        </w:tabs>
        <w:spacing w:after="0" w:line="240" w:lineRule="auto"/>
        <w:ind w:left="567" w:hanging="567"/>
        <w:jc w:val="center"/>
        <w:rPr>
          <w:rFonts w:ascii="Arial" w:hAnsi="Arial" w:cs="Arial"/>
          <w:b/>
        </w:rPr>
      </w:pPr>
      <w:r w:rsidRPr="00310A8B">
        <w:rPr>
          <w:rFonts w:ascii="Arial" w:hAnsi="Arial" w:cs="Arial"/>
          <w:b/>
        </w:rPr>
        <w:t>III.</w:t>
      </w:r>
      <w:r w:rsidR="00563680" w:rsidRPr="00310A8B">
        <w:rPr>
          <w:rFonts w:ascii="Arial" w:hAnsi="Arial" w:cs="Arial"/>
          <w:b/>
        </w:rPr>
        <w:t xml:space="preserve"> Podmínky dodávky</w:t>
      </w:r>
    </w:p>
    <w:p w:rsidR="00563680" w:rsidRPr="00310A8B" w:rsidRDefault="001D3733" w:rsidP="00563680">
      <w:pPr>
        <w:pStyle w:val="Odstavecseseznamem"/>
        <w:numPr>
          <w:ilvl w:val="0"/>
          <w:numId w:val="4"/>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Limit dodávané vody je dán kapacitou vodoměru nebo profilem vodovodní přípojky, s čímž byl odběratel seznámen. Množství dodávané vody určující kapacitu vodoměru nebo profilu přípojky bylo stanoveno v souladu s potřebami odběratele.</w:t>
      </w:r>
    </w:p>
    <w:p w:rsidR="00825EC0" w:rsidRPr="00B82C92" w:rsidRDefault="001D3733" w:rsidP="00563680">
      <w:pPr>
        <w:pStyle w:val="Odstavecseseznamem"/>
        <w:numPr>
          <w:ilvl w:val="0"/>
          <w:numId w:val="4"/>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Sjednané </w:t>
      </w:r>
      <w:r w:rsidRPr="00B82C92">
        <w:rPr>
          <w:rFonts w:ascii="Arial" w:hAnsi="Arial" w:cs="Arial"/>
        </w:rPr>
        <w:t>množství</w:t>
      </w:r>
      <w:r w:rsidR="00563680" w:rsidRPr="00B82C92">
        <w:rPr>
          <w:rFonts w:ascii="Arial" w:hAnsi="Arial" w:cs="Arial"/>
        </w:rPr>
        <w:t xml:space="preserve"> dodávané vody je </w:t>
      </w:r>
      <w:r w:rsidRPr="00B82C92">
        <w:rPr>
          <w:rFonts w:ascii="Arial" w:hAnsi="Arial" w:cs="Arial"/>
        </w:rPr>
        <w:t xml:space="preserve">: </w:t>
      </w:r>
    </w:p>
    <w:p w:rsidR="001D3733" w:rsidRPr="00B82C92" w:rsidRDefault="00825EC0" w:rsidP="00825EC0">
      <w:pPr>
        <w:pStyle w:val="Odstavecseseznamem"/>
        <w:numPr>
          <w:ilvl w:val="0"/>
          <w:numId w:val="14"/>
        </w:numPr>
        <w:tabs>
          <w:tab w:val="left" w:pos="567"/>
        </w:tabs>
        <w:spacing w:before="120" w:after="0" w:line="240" w:lineRule="auto"/>
        <w:contextualSpacing w:val="0"/>
        <w:jc w:val="both"/>
        <w:rPr>
          <w:rFonts w:ascii="Arial" w:hAnsi="Arial" w:cs="Arial"/>
        </w:rPr>
      </w:pPr>
      <w:r w:rsidRPr="00B82C92">
        <w:rPr>
          <w:rFonts w:ascii="Arial" w:hAnsi="Arial" w:cs="Arial"/>
        </w:rPr>
        <w:t xml:space="preserve">nejméně v objemu </w:t>
      </w:r>
      <w:r w:rsidR="00B82C92" w:rsidRPr="00B82C92">
        <w:rPr>
          <w:rFonts w:ascii="Arial" w:hAnsi="Arial" w:cs="Arial"/>
        </w:rPr>
        <w:t xml:space="preserve">35 </w:t>
      </w:r>
      <w:r w:rsidRPr="00B82C92">
        <w:rPr>
          <w:rFonts w:ascii="Arial" w:hAnsi="Arial" w:cs="Arial"/>
        </w:rPr>
        <w:t>m</w:t>
      </w:r>
      <w:r w:rsidRPr="00B82C92">
        <w:rPr>
          <w:rFonts w:ascii="Arial" w:hAnsi="Arial" w:cs="Arial"/>
          <w:vertAlign w:val="superscript"/>
        </w:rPr>
        <w:t>3</w:t>
      </w:r>
      <w:r w:rsidRPr="00B82C92">
        <w:rPr>
          <w:rFonts w:ascii="Arial" w:hAnsi="Arial" w:cs="Arial"/>
        </w:rPr>
        <w:t xml:space="preserve"> / ročně </w:t>
      </w:r>
      <w:r w:rsidR="00B82C92" w:rsidRPr="00B82C92">
        <w:rPr>
          <w:rFonts w:ascii="Arial" w:hAnsi="Arial" w:cs="Arial"/>
        </w:rPr>
        <w:t>na osobu v domácnosti</w:t>
      </w:r>
      <w:r w:rsidRPr="00B82C92">
        <w:rPr>
          <w:rFonts w:ascii="Arial" w:hAnsi="Arial" w:cs="Arial"/>
        </w:rPr>
        <w:t xml:space="preserve">  </w:t>
      </w:r>
    </w:p>
    <w:p w:rsidR="00825EC0" w:rsidRPr="00B82C92" w:rsidRDefault="00825EC0" w:rsidP="00825EC0">
      <w:pPr>
        <w:pStyle w:val="Odstavecseseznamem"/>
        <w:numPr>
          <w:ilvl w:val="0"/>
          <w:numId w:val="14"/>
        </w:numPr>
        <w:tabs>
          <w:tab w:val="left" w:pos="567"/>
        </w:tabs>
        <w:spacing w:before="120" w:after="0" w:line="240" w:lineRule="auto"/>
        <w:contextualSpacing w:val="0"/>
        <w:jc w:val="both"/>
        <w:rPr>
          <w:rFonts w:ascii="Arial" w:hAnsi="Arial" w:cs="Arial"/>
        </w:rPr>
      </w:pPr>
      <w:r w:rsidRPr="00B82C92">
        <w:rPr>
          <w:rFonts w:ascii="Arial" w:hAnsi="Arial" w:cs="Arial"/>
        </w:rPr>
        <w:t xml:space="preserve">nejvýše v objemu </w:t>
      </w:r>
      <w:r w:rsidR="00B82C92" w:rsidRPr="00B82C92">
        <w:rPr>
          <w:rFonts w:ascii="Arial" w:hAnsi="Arial" w:cs="Arial"/>
        </w:rPr>
        <w:t xml:space="preserve">40 </w:t>
      </w:r>
      <w:r w:rsidRPr="00B82C92">
        <w:rPr>
          <w:rFonts w:ascii="Arial" w:hAnsi="Arial" w:cs="Arial"/>
        </w:rPr>
        <w:t>m</w:t>
      </w:r>
      <w:r w:rsidRPr="00B82C92">
        <w:rPr>
          <w:rFonts w:ascii="Arial" w:hAnsi="Arial" w:cs="Arial"/>
          <w:vertAlign w:val="superscript"/>
        </w:rPr>
        <w:t>3</w:t>
      </w:r>
      <w:r w:rsidRPr="00B82C92">
        <w:rPr>
          <w:rFonts w:ascii="Arial" w:hAnsi="Arial" w:cs="Arial"/>
        </w:rPr>
        <w:t xml:space="preserve"> / ročně </w:t>
      </w:r>
      <w:r w:rsidR="00B82C92" w:rsidRPr="00B82C92">
        <w:rPr>
          <w:rFonts w:ascii="Arial" w:hAnsi="Arial" w:cs="Arial"/>
        </w:rPr>
        <w:t xml:space="preserve">na osobu v domácnosti  </w:t>
      </w:r>
    </w:p>
    <w:p w:rsidR="00477DB0" w:rsidRPr="00310A8B" w:rsidRDefault="00477DB0" w:rsidP="001C1795">
      <w:pPr>
        <w:pStyle w:val="Odstavecseseznamem"/>
        <w:numPr>
          <w:ilvl w:val="0"/>
          <w:numId w:val="4"/>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Kapacita vodoměru (profil přípojky v mm) je </w:t>
      </w:r>
      <w:r w:rsidR="00B82C92" w:rsidRPr="00B82C92">
        <w:rPr>
          <w:rFonts w:ascii="Arial" w:hAnsi="Arial" w:cs="Arial"/>
        </w:rPr>
        <w:t>25</w:t>
      </w:r>
      <w:r w:rsidRPr="00B82C92">
        <w:rPr>
          <w:rFonts w:ascii="Arial" w:hAnsi="Arial" w:cs="Arial"/>
        </w:rPr>
        <w:t xml:space="preserve"> DN</w:t>
      </w:r>
      <w:r w:rsidR="00B82C92" w:rsidRPr="00B82C92">
        <w:rPr>
          <w:rFonts w:ascii="Arial" w:hAnsi="Arial" w:cs="Arial"/>
        </w:rPr>
        <w:t xml:space="preserve"> (32 mm)</w:t>
      </w:r>
      <w:r w:rsidRPr="00310A8B">
        <w:rPr>
          <w:rFonts w:ascii="Arial" w:hAnsi="Arial" w:cs="Arial"/>
        </w:rPr>
        <w:t>.</w:t>
      </w:r>
    </w:p>
    <w:p w:rsidR="00477DB0" w:rsidRPr="00310A8B" w:rsidRDefault="00477DB0" w:rsidP="001C1795">
      <w:pPr>
        <w:pStyle w:val="Odstavecseseznamem"/>
        <w:numPr>
          <w:ilvl w:val="0"/>
          <w:numId w:val="4"/>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Tlakové poměry v místě vodovodní přípojky jsou: </w:t>
      </w:r>
    </w:p>
    <w:p w:rsidR="00477DB0" w:rsidRPr="00310A8B" w:rsidRDefault="00477DB0" w:rsidP="00AD5B4A">
      <w:pPr>
        <w:pStyle w:val="Odstavecseseznamem"/>
        <w:tabs>
          <w:tab w:val="left" w:pos="567"/>
        </w:tabs>
        <w:spacing w:before="120" w:after="0" w:line="240" w:lineRule="auto"/>
        <w:ind w:left="567"/>
        <w:contextualSpacing w:val="0"/>
        <w:jc w:val="both"/>
        <w:rPr>
          <w:rFonts w:ascii="Arial" w:hAnsi="Arial" w:cs="Arial"/>
        </w:rPr>
      </w:pPr>
      <w:r w:rsidRPr="00310A8B">
        <w:rPr>
          <w:rFonts w:ascii="Arial" w:hAnsi="Arial" w:cs="Arial"/>
        </w:rPr>
        <w:t xml:space="preserve">minimání tlak: </w:t>
      </w:r>
      <w:r w:rsidRPr="00310A8B">
        <w:rPr>
          <w:rFonts w:ascii="Arial" w:hAnsi="Arial" w:cs="Arial"/>
        </w:rPr>
        <w:tab/>
      </w:r>
      <w:r w:rsidRPr="00310A8B">
        <w:rPr>
          <w:rFonts w:ascii="Arial" w:hAnsi="Arial" w:cs="Arial"/>
        </w:rPr>
        <w:tab/>
      </w:r>
      <w:r w:rsidR="0029669D">
        <w:rPr>
          <w:rFonts w:ascii="Arial" w:hAnsi="Arial" w:cs="Arial"/>
        </w:rPr>
        <w:tab/>
      </w:r>
      <w:r w:rsidR="0029669D">
        <w:rPr>
          <w:rFonts w:ascii="Arial" w:hAnsi="Arial" w:cs="Arial"/>
        </w:rPr>
        <w:tab/>
      </w:r>
      <w:r w:rsidR="00B82C92" w:rsidRPr="00B82C92">
        <w:rPr>
          <w:rFonts w:ascii="Arial" w:hAnsi="Arial" w:cs="Arial"/>
        </w:rPr>
        <w:t>0,2</w:t>
      </w:r>
      <w:r w:rsidR="0050362B" w:rsidRPr="00B82C92">
        <w:rPr>
          <w:rFonts w:ascii="Arial" w:hAnsi="Arial" w:cs="Arial"/>
        </w:rPr>
        <w:t xml:space="preserve"> </w:t>
      </w:r>
      <w:r w:rsidRPr="00B82C92">
        <w:rPr>
          <w:rFonts w:ascii="Arial" w:hAnsi="Arial" w:cs="Arial"/>
        </w:rPr>
        <w:t>MPa</w:t>
      </w:r>
    </w:p>
    <w:p w:rsidR="00477DB0" w:rsidRPr="00B82C92" w:rsidRDefault="00477DB0" w:rsidP="00AD5B4A">
      <w:pPr>
        <w:pStyle w:val="Odstavecseseznamem"/>
        <w:tabs>
          <w:tab w:val="left" w:pos="567"/>
        </w:tabs>
        <w:spacing w:before="120" w:after="0" w:line="240" w:lineRule="auto"/>
        <w:ind w:left="567"/>
        <w:contextualSpacing w:val="0"/>
        <w:jc w:val="both"/>
        <w:rPr>
          <w:rFonts w:ascii="Arial" w:hAnsi="Arial" w:cs="Arial"/>
        </w:rPr>
      </w:pPr>
      <w:r w:rsidRPr="00310A8B">
        <w:rPr>
          <w:rFonts w:ascii="Arial" w:hAnsi="Arial" w:cs="Arial"/>
        </w:rPr>
        <w:t>maximální tlak:</w:t>
      </w:r>
      <w:r w:rsidRPr="00310A8B">
        <w:rPr>
          <w:rFonts w:ascii="Arial" w:hAnsi="Arial" w:cs="Arial"/>
        </w:rPr>
        <w:tab/>
      </w:r>
      <w:r w:rsidR="00FF236C">
        <w:rPr>
          <w:rFonts w:ascii="Arial" w:hAnsi="Arial" w:cs="Arial"/>
        </w:rPr>
        <w:tab/>
      </w:r>
      <w:r w:rsidR="0029669D">
        <w:rPr>
          <w:rFonts w:ascii="Arial" w:hAnsi="Arial" w:cs="Arial"/>
        </w:rPr>
        <w:tab/>
      </w:r>
      <w:r w:rsidR="0029669D">
        <w:rPr>
          <w:rFonts w:ascii="Arial" w:hAnsi="Arial" w:cs="Arial"/>
        </w:rPr>
        <w:tab/>
      </w:r>
      <w:r w:rsidR="00B82C92" w:rsidRPr="00B82C92">
        <w:rPr>
          <w:rFonts w:ascii="Arial" w:hAnsi="Arial" w:cs="Arial"/>
        </w:rPr>
        <w:t>0,4</w:t>
      </w:r>
      <w:r w:rsidRPr="00B82C92">
        <w:rPr>
          <w:rFonts w:ascii="Arial" w:hAnsi="Arial" w:cs="Arial"/>
        </w:rPr>
        <w:t xml:space="preserve"> MPa</w:t>
      </w:r>
    </w:p>
    <w:p w:rsidR="00AD5B4A" w:rsidRPr="00310A8B" w:rsidRDefault="00AD5B4A" w:rsidP="00B82C92">
      <w:pPr>
        <w:pStyle w:val="Odstavecseseznamem"/>
        <w:tabs>
          <w:tab w:val="left" w:pos="567"/>
        </w:tabs>
        <w:spacing w:before="120" w:after="0" w:line="240" w:lineRule="auto"/>
        <w:ind w:left="567"/>
        <w:contextualSpacing w:val="0"/>
        <w:jc w:val="both"/>
        <w:rPr>
          <w:rFonts w:ascii="Arial" w:hAnsi="Arial" w:cs="Arial"/>
        </w:rPr>
      </w:pPr>
      <w:r w:rsidRPr="00310A8B">
        <w:rPr>
          <w:rFonts w:ascii="Arial" w:hAnsi="Arial" w:cs="Arial"/>
        </w:rPr>
        <w:t>Ukazatele jakosti dodávané vody jsou:</w:t>
      </w:r>
    </w:p>
    <w:p w:rsidR="00AD5B4A" w:rsidRPr="00310A8B" w:rsidRDefault="00AD5B4A" w:rsidP="00AD5B4A">
      <w:pPr>
        <w:pStyle w:val="Odstavecseseznamem"/>
        <w:tabs>
          <w:tab w:val="left" w:pos="567"/>
        </w:tabs>
        <w:spacing w:before="120" w:after="0" w:line="240" w:lineRule="auto"/>
        <w:ind w:left="567"/>
        <w:contextualSpacing w:val="0"/>
        <w:jc w:val="both"/>
        <w:rPr>
          <w:rFonts w:ascii="Arial" w:hAnsi="Arial" w:cs="Arial"/>
        </w:rPr>
      </w:pPr>
      <w:r w:rsidRPr="00310A8B">
        <w:rPr>
          <w:rFonts w:ascii="Arial" w:hAnsi="Arial" w:cs="Arial"/>
        </w:rPr>
        <w:t xml:space="preserve">a) hodnota obsahu vápníku: </w:t>
      </w:r>
      <w:r w:rsidR="000E0157" w:rsidRPr="00310A8B">
        <w:rPr>
          <w:rFonts w:ascii="Arial" w:hAnsi="Arial" w:cs="Arial"/>
        </w:rPr>
        <w:tab/>
      </w:r>
      <w:r w:rsidR="00FF236C">
        <w:rPr>
          <w:rFonts w:ascii="Arial" w:hAnsi="Arial" w:cs="Arial"/>
        </w:rPr>
        <w:tab/>
      </w:r>
      <w:r w:rsidR="003360CA">
        <w:rPr>
          <w:rFonts w:ascii="Arial" w:hAnsi="Arial" w:cs="Arial"/>
        </w:rPr>
        <w:t xml:space="preserve">40 - 80 </w:t>
      </w:r>
      <w:r w:rsidR="0017095B" w:rsidRPr="00310A8B">
        <w:rPr>
          <w:rFonts w:ascii="Arial" w:hAnsi="Arial" w:cs="Arial"/>
        </w:rPr>
        <w:t>mg/l</w:t>
      </w:r>
    </w:p>
    <w:p w:rsidR="00AD5B4A" w:rsidRPr="00310A8B" w:rsidRDefault="00AD5B4A" w:rsidP="00AD5B4A">
      <w:pPr>
        <w:pStyle w:val="Odstavecseseznamem"/>
        <w:tabs>
          <w:tab w:val="left" w:pos="567"/>
        </w:tabs>
        <w:spacing w:before="120" w:after="0" w:line="240" w:lineRule="auto"/>
        <w:ind w:left="567"/>
        <w:contextualSpacing w:val="0"/>
        <w:jc w:val="both"/>
        <w:rPr>
          <w:rFonts w:ascii="Arial" w:hAnsi="Arial" w:cs="Arial"/>
        </w:rPr>
      </w:pPr>
      <w:r w:rsidRPr="00310A8B">
        <w:rPr>
          <w:rFonts w:ascii="Arial" w:hAnsi="Arial" w:cs="Arial"/>
        </w:rPr>
        <w:t xml:space="preserve">b) hodnota obsahu hořčíku: </w:t>
      </w:r>
      <w:r w:rsidR="000E0157" w:rsidRPr="00310A8B">
        <w:rPr>
          <w:rFonts w:ascii="Arial" w:hAnsi="Arial" w:cs="Arial"/>
        </w:rPr>
        <w:tab/>
      </w:r>
      <w:r w:rsidR="00FF236C">
        <w:rPr>
          <w:rFonts w:ascii="Arial" w:hAnsi="Arial" w:cs="Arial"/>
        </w:rPr>
        <w:tab/>
      </w:r>
      <w:r w:rsidR="003360CA">
        <w:rPr>
          <w:rFonts w:ascii="Arial" w:hAnsi="Arial" w:cs="Arial"/>
        </w:rPr>
        <w:t>20 - 30</w:t>
      </w:r>
      <w:r w:rsidR="0017095B" w:rsidRPr="00310A8B">
        <w:rPr>
          <w:rFonts w:ascii="Arial" w:hAnsi="Arial" w:cs="Arial"/>
        </w:rPr>
        <w:t xml:space="preserve"> mg/l</w:t>
      </w:r>
    </w:p>
    <w:p w:rsidR="00AD5B4A" w:rsidRDefault="00AD5B4A" w:rsidP="00AD5B4A">
      <w:pPr>
        <w:pStyle w:val="Odstavecseseznamem"/>
        <w:tabs>
          <w:tab w:val="left" w:pos="567"/>
        </w:tabs>
        <w:spacing w:before="120" w:after="0" w:line="240" w:lineRule="auto"/>
        <w:ind w:left="567"/>
        <w:contextualSpacing w:val="0"/>
        <w:jc w:val="both"/>
        <w:rPr>
          <w:rFonts w:ascii="Arial" w:hAnsi="Arial" w:cs="Arial"/>
        </w:rPr>
      </w:pPr>
      <w:r w:rsidRPr="00310A8B">
        <w:rPr>
          <w:rFonts w:ascii="Arial" w:hAnsi="Arial" w:cs="Arial"/>
        </w:rPr>
        <w:t xml:space="preserve">c) hodnota obsahu dusičnanů: </w:t>
      </w:r>
      <w:r w:rsidR="000E0157" w:rsidRPr="00310A8B">
        <w:rPr>
          <w:rFonts w:ascii="Arial" w:hAnsi="Arial" w:cs="Arial"/>
        </w:rPr>
        <w:tab/>
      </w:r>
      <w:r w:rsidR="003360CA">
        <w:rPr>
          <w:rFonts w:ascii="Arial" w:hAnsi="Arial" w:cs="Arial"/>
        </w:rPr>
        <w:t>do 50</w:t>
      </w:r>
      <w:r w:rsidR="0017095B" w:rsidRPr="00310A8B">
        <w:rPr>
          <w:rFonts w:ascii="Arial" w:hAnsi="Arial" w:cs="Arial"/>
        </w:rPr>
        <w:t xml:space="preserve"> mg/l</w:t>
      </w:r>
    </w:p>
    <w:p w:rsidR="0051476D" w:rsidRPr="00310A8B" w:rsidRDefault="0051476D" w:rsidP="005A4157">
      <w:pPr>
        <w:pStyle w:val="Odstavecseseznamem"/>
        <w:tabs>
          <w:tab w:val="left" w:pos="567"/>
        </w:tabs>
        <w:spacing w:before="120" w:after="0" w:line="240" w:lineRule="auto"/>
        <w:ind w:left="567"/>
        <w:contextualSpacing w:val="0"/>
        <w:jc w:val="both"/>
        <w:rPr>
          <w:rFonts w:ascii="Arial" w:hAnsi="Arial" w:cs="Arial"/>
        </w:rPr>
      </w:pPr>
      <w:r w:rsidRPr="00310A8B">
        <w:rPr>
          <w:rFonts w:ascii="Arial" w:hAnsi="Arial" w:cs="Arial"/>
        </w:rPr>
        <w:t>Aktuální hodnoty ukazatelů jakosti dodávané pitné vody jsou k dispozici na webových stránkách Obce.</w:t>
      </w:r>
    </w:p>
    <w:p w:rsidR="00CF5610" w:rsidRPr="00310A8B" w:rsidRDefault="00CF5610" w:rsidP="00563680">
      <w:pPr>
        <w:pStyle w:val="Odstavecseseznamem"/>
        <w:numPr>
          <w:ilvl w:val="0"/>
          <w:numId w:val="4"/>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Pitná voda dodávána odběrateli vodovodem bude splňovat požadavky na zdravotní nezávadnost pitné vody, stanovené zvláštními právními předpisy (zejm. zákon č. </w:t>
      </w:r>
      <w:r w:rsidRPr="00FF236C">
        <w:rPr>
          <w:rFonts w:ascii="Arial" w:hAnsi="Arial" w:cs="Arial"/>
        </w:rPr>
        <w:t>258/2000 Sb</w:t>
      </w:r>
      <w:r w:rsidRPr="00310A8B">
        <w:rPr>
          <w:rFonts w:ascii="Arial" w:hAnsi="Arial" w:cs="Arial"/>
        </w:rPr>
        <w:t xml:space="preserve">., o ochraně veřejného zdraví; vyhláška č. </w:t>
      </w:r>
      <w:r w:rsidR="00B55604" w:rsidRPr="00FF236C">
        <w:rPr>
          <w:rFonts w:ascii="Arial" w:hAnsi="Arial" w:cs="Arial"/>
        </w:rPr>
        <w:t>252</w:t>
      </w:r>
      <w:r w:rsidRPr="00FF236C">
        <w:rPr>
          <w:rFonts w:ascii="Arial" w:hAnsi="Arial" w:cs="Arial"/>
        </w:rPr>
        <w:t>/200</w:t>
      </w:r>
      <w:r w:rsidR="00B55604" w:rsidRPr="00310A8B">
        <w:rPr>
          <w:rFonts w:ascii="Arial" w:hAnsi="Arial" w:cs="Arial"/>
        </w:rPr>
        <w:t>4</w:t>
      </w:r>
      <w:r w:rsidRPr="00310A8B">
        <w:rPr>
          <w:rFonts w:ascii="Arial" w:hAnsi="Arial" w:cs="Arial"/>
        </w:rPr>
        <w:t xml:space="preserve"> Sb., kterou se stanoví požadavky na pitnou vodu).</w:t>
      </w:r>
    </w:p>
    <w:p w:rsidR="008630D3" w:rsidRPr="00310A8B" w:rsidRDefault="001D3733" w:rsidP="008630D3">
      <w:pPr>
        <w:pStyle w:val="Odstavecseseznamem"/>
        <w:numPr>
          <w:ilvl w:val="0"/>
          <w:numId w:val="4"/>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Množství vody odebrané odběratelem podle </w:t>
      </w:r>
      <w:r w:rsidR="00BD5D62" w:rsidRPr="00310A8B">
        <w:rPr>
          <w:rFonts w:ascii="Arial" w:hAnsi="Arial" w:cs="Arial"/>
        </w:rPr>
        <w:t>S</w:t>
      </w:r>
      <w:r w:rsidRPr="00310A8B">
        <w:rPr>
          <w:rFonts w:ascii="Arial" w:hAnsi="Arial" w:cs="Arial"/>
        </w:rPr>
        <w:t xml:space="preserve">mlouvy </w:t>
      </w:r>
      <w:r w:rsidR="00A223BF" w:rsidRPr="00310A8B">
        <w:rPr>
          <w:rFonts w:ascii="Arial" w:hAnsi="Arial" w:cs="Arial"/>
        </w:rPr>
        <w:t>bude zjišťováno podle množství vody dodané vodovodem ve výši zjištěné vodoměrem</w:t>
      </w:r>
      <w:r w:rsidR="00E509F8" w:rsidRPr="00310A8B">
        <w:rPr>
          <w:rFonts w:ascii="Arial" w:hAnsi="Arial" w:cs="Arial"/>
        </w:rPr>
        <w:t>.</w:t>
      </w:r>
      <w:r w:rsidR="008630D3" w:rsidRPr="00310A8B">
        <w:rPr>
          <w:rFonts w:ascii="Arial" w:hAnsi="Arial" w:cs="Arial"/>
        </w:rPr>
        <w:t xml:space="preserve"> Toto množství je podkladem pro vyúčtování dodávky vody (fakturací vodného).</w:t>
      </w:r>
    </w:p>
    <w:p w:rsidR="009F0F5D" w:rsidRPr="00310A8B" w:rsidRDefault="009F0F5D" w:rsidP="009F0F5D">
      <w:pPr>
        <w:pStyle w:val="Odstavecseseznamem"/>
        <w:tabs>
          <w:tab w:val="left" w:pos="567"/>
        </w:tabs>
        <w:spacing w:before="120" w:after="0" w:line="240" w:lineRule="auto"/>
        <w:ind w:left="567"/>
        <w:contextualSpacing w:val="0"/>
        <w:jc w:val="both"/>
        <w:rPr>
          <w:rFonts w:ascii="Arial" w:hAnsi="Arial" w:cs="Arial"/>
        </w:rPr>
      </w:pPr>
      <w:r w:rsidRPr="00310A8B">
        <w:rPr>
          <w:rFonts w:ascii="Arial" w:hAnsi="Arial" w:cs="Arial"/>
        </w:rPr>
        <w:t>Smluvní strany se dohodly, že množství dodávané vody bude zjišťováno vodoměrem umístěným v __________________</w:t>
      </w:r>
      <w:r w:rsidR="00FF236C">
        <w:rPr>
          <w:rFonts w:ascii="Arial" w:hAnsi="Arial" w:cs="Arial"/>
        </w:rPr>
        <w:t>________________</w:t>
      </w:r>
      <w:r w:rsidRPr="00310A8B">
        <w:rPr>
          <w:rFonts w:ascii="Arial" w:hAnsi="Arial" w:cs="Arial"/>
        </w:rPr>
        <w:t>________________________</w:t>
      </w:r>
    </w:p>
    <w:p w:rsidR="009F0F5D" w:rsidRPr="00310A8B" w:rsidRDefault="009F0F5D" w:rsidP="009F0F5D">
      <w:pPr>
        <w:pStyle w:val="Odstavecseseznamem"/>
        <w:tabs>
          <w:tab w:val="left" w:pos="567"/>
        </w:tabs>
        <w:spacing w:before="120" w:after="0" w:line="240" w:lineRule="auto"/>
        <w:ind w:left="567"/>
        <w:contextualSpacing w:val="0"/>
        <w:jc w:val="both"/>
        <w:rPr>
          <w:rFonts w:ascii="Arial" w:hAnsi="Arial" w:cs="Arial"/>
        </w:rPr>
      </w:pPr>
      <w:r w:rsidRPr="00310A8B">
        <w:rPr>
          <w:rFonts w:ascii="Arial" w:hAnsi="Arial" w:cs="Arial"/>
        </w:rPr>
        <w:t xml:space="preserve">číslo vodoměru v době uzavření Smlouvy : </w:t>
      </w:r>
      <w:r w:rsidR="00FF236C">
        <w:rPr>
          <w:rFonts w:ascii="Arial" w:hAnsi="Arial" w:cs="Arial"/>
        </w:rPr>
        <w:t xml:space="preserve"> _____</w:t>
      </w:r>
      <w:r w:rsidRPr="00310A8B">
        <w:rPr>
          <w:rFonts w:ascii="Arial" w:hAnsi="Arial" w:cs="Arial"/>
        </w:rPr>
        <w:t xml:space="preserve">_____________________________  </w:t>
      </w:r>
    </w:p>
    <w:p w:rsidR="008366B1" w:rsidRPr="00310A8B" w:rsidRDefault="00027F70" w:rsidP="008366B1">
      <w:pPr>
        <w:pStyle w:val="Odstavecseseznamem"/>
        <w:tabs>
          <w:tab w:val="left" w:pos="567"/>
        </w:tabs>
        <w:spacing w:before="120" w:after="0" w:line="240" w:lineRule="auto"/>
        <w:ind w:left="567"/>
        <w:contextualSpacing w:val="0"/>
        <w:jc w:val="both"/>
        <w:rPr>
          <w:rFonts w:ascii="Arial" w:hAnsi="Arial" w:cs="Arial"/>
        </w:rPr>
      </w:pPr>
      <w:r w:rsidRPr="00310A8B">
        <w:rPr>
          <w:rFonts w:ascii="Arial" w:hAnsi="Arial" w:cs="Arial"/>
        </w:rPr>
        <w:t>Obec</w:t>
      </w:r>
      <w:r w:rsidR="008366B1" w:rsidRPr="00310A8B">
        <w:rPr>
          <w:rFonts w:ascii="Arial" w:hAnsi="Arial" w:cs="Arial"/>
        </w:rPr>
        <w:t xml:space="preserve"> může vodoměr kdykoliv opravit nebo vyměnit. Odběratel je povinen tyto činnosti umožnit a v případech potřeby poskytnout potřebnou součinnost. </w:t>
      </w:r>
    </w:p>
    <w:p w:rsidR="009F0F5D" w:rsidRPr="006D6503" w:rsidRDefault="00E509F8" w:rsidP="009F0F5D">
      <w:pPr>
        <w:pStyle w:val="Odstavecseseznamem"/>
        <w:numPr>
          <w:ilvl w:val="0"/>
          <w:numId w:val="4"/>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O</w:t>
      </w:r>
      <w:r w:rsidR="001D3733" w:rsidRPr="00310A8B">
        <w:rPr>
          <w:rFonts w:ascii="Arial" w:hAnsi="Arial" w:cs="Arial"/>
        </w:rPr>
        <w:t xml:space="preserve">dečty </w:t>
      </w:r>
      <w:r w:rsidR="009F0F5D" w:rsidRPr="00310A8B">
        <w:rPr>
          <w:rFonts w:ascii="Arial" w:hAnsi="Arial" w:cs="Arial"/>
        </w:rPr>
        <w:t xml:space="preserve">spotřeby vody </w:t>
      </w:r>
      <w:r w:rsidR="00A223BF" w:rsidRPr="00310A8B">
        <w:rPr>
          <w:rFonts w:ascii="Arial" w:hAnsi="Arial" w:cs="Arial"/>
        </w:rPr>
        <w:t>bude</w:t>
      </w:r>
      <w:r w:rsidR="001D3733" w:rsidRPr="00310A8B">
        <w:rPr>
          <w:rFonts w:ascii="Arial" w:hAnsi="Arial" w:cs="Arial"/>
        </w:rPr>
        <w:t xml:space="preserve"> Obec </w:t>
      </w:r>
      <w:r w:rsidR="00A223BF" w:rsidRPr="00310A8B">
        <w:rPr>
          <w:rFonts w:ascii="Arial" w:hAnsi="Arial" w:cs="Arial"/>
        </w:rPr>
        <w:t xml:space="preserve">provádět </w:t>
      </w:r>
      <w:r w:rsidR="001D3733" w:rsidRPr="00310A8B">
        <w:rPr>
          <w:rFonts w:ascii="Arial" w:hAnsi="Arial" w:cs="Arial"/>
        </w:rPr>
        <w:t>dle vlastního harmonogramu</w:t>
      </w:r>
      <w:r w:rsidRPr="00310A8B">
        <w:rPr>
          <w:rFonts w:ascii="Arial" w:hAnsi="Arial" w:cs="Arial"/>
        </w:rPr>
        <w:t xml:space="preserve">, zpravidla </w:t>
      </w:r>
      <w:r w:rsidR="00027F70" w:rsidRPr="00310A8B">
        <w:rPr>
          <w:rFonts w:ascii="Arial" w:hAnsi="Arial" w:cs="Arial"/>
        </w:rPr>
        <w:t>1</w:t>
      </w:r>
      <w:r w:rsidRPr="00310A8B">
        <w:rPr>
          <w:rFonts w:ascii="Arial" w:hAnsi="Arial" w:cs="Arial"/>
        </w:rPr>
        <w:t xml:space="preserve">x ročně. </w:t>
      </w:r>
      <w:r w:rsidR="00FF236C">
        <w:rPr>
          <w:rFonts w:ascii="Arial" w:hAnsi="Arial" w:cs="Arial"/>
        </w:rPr>
        <w:t xml:space="preserve">Harmonogram odečtu bude </w:t>
      </w:r>
      <w:r w:rsidR="001C0FF5">
        <w:rPr>
          <w:rFonts w:ascii="Arial" w:hAnsi="Arial" w:cs="Arial"/>
        </w:rPr>
        <w:t>zveřejňován</w:t>
      </w:r>
      <w:r w:rsidR="00FF236C">
        <w:rPr>
          <w:rFonts w:ascii="Arial" w:hAnsi="Arial" w:cs="Arial"/>
        </w:rPr>
        <w:t xml:space="preserve"> </w:t>
      </w:r>
      <w:r w:rsidR="00FF236C" w:rsidRPr="00532807">
        <w:rPr>
          <w:rFonts w:ascii="Arial" w:hAnsi="Arial" w:cs="Arial"/>
        </w:rPr>
        <w:t xml:space="preserve">na </w:t>
      </w:r>
      <w:r w:rsidR="001C0FF5" w:rsidRPr="00532807">
        <w:rPr>
          <w:rFonts w:ascii="Arial" w:hAnsi="Arial" w:cs="Arial"/>
        </w:rPr>
        <w:t>ú</w:t>
      </w:r>
      <w:r w:rsidR="00FF236C" w:rsidRPr="00532807">
        <w:rPr>
          <w:rFonts w:ascii="Arial" w:hAnsi="Arial" w:cs="Arial"/>
        </w:rPr>
        <w:t xml:space="preserve">řední desce Obce a na </w:t>
      </w:r>
      <w:r w:rsidR="001C0FF5" w:rsidRPr="00532807">
        <w:rPr>
          <w:rFonts w:ascii="Arial" w:hAnsi="Arial" w:cs="Arial"/>
        </w:rPr>
        <w:t>webových stránkách O</w:t>
      </w:r>
      <w:r w:rsidR="00FF236C" w:rsidRPr="00532807">
        <w:rPr>
          <w:rFonts w:ascii="Arial" w:hAnsi="Arial" w:cs="Arial"/>
        </w:rPr>
        <w:t>bce</w:t>
      </w:r>
      <w:r w:rsidR="006D6503" w:rsidRPr="00532807">
        <w:rPr>
          <w:rFonts w:ascii="Arial" w:hAnsi="Arial" w:cs="Arial"/>
        </w:rPr>
        <w:t xml:space="preserve"> www.privetice.cz</w:t>
      </w:r>
      <w:r w:rsidR="00532807">
        <w:rPr>
          <w:rFonts w:ascii="Arial" w:hAnsi="Arial" w:cs="Arial"/>
        </w:rPr>
        <w:t>.</w:t>
      </w:r>
      <w:r w:rsidR="00027F70" w:rsidRPr="006D6503">
        <w:rPr>
          <w:rFonts w:ascii="Arial" w:hAnsi="Arial" w:cs="Arial"/>
        </w:rPr>
        <w:t xml:space="preserve"> </w:t>
      </w:r>
    </w:p>
    <w:p w:rsidR="008C4508" w:rsidRPr="00310A8B" w:rsidRDefault="008C4508" w:rsidP="008C4508">
      <w:pPr>
        <w:pStyle w:val="Odstavecseseznamem"/>
        <w:numPr>
          <w:ilvl w:val="0"/>
          <w:numId w:val="4"/>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Smluvní strany se dohodly na tom, že není nutná osobní účast odběratele při odečtu vodoměru. Pokud se provedení odečtu Obci nebo pověřené osobě nepodaří </w:t>
      </w:r>
      <w:r w:rsidRPr="00310A8B">
        <w:rPr>
          <w:rFonts w:ascii="Arial" w:hAnsi="Arial" w:cs="Arial"/>
        </w:rPr>
        <w:lastRenderedPageBreak/>
        <w:t>uskutečnit, zanechá odběrateli zprávu se žádostí o sdělení stavu vodoměru do 5 pracovních dnů. V případě, že odběratel Obci nesdělí stav vodoměru v uvedené lhůtě, Obec použije pro určení spotřeb technický výpočet.</w:t>
      </w:r>
    </w:p>
    <w:p w:rsidR="001F07A5" w:rsidRPr="00310A8B" w:rsidRDefault="001F07A5" w:rsidP="007E4D43">
      <w:pPr>
        <w:tabs>
          <w:tab w:val="left" w:pos="567"/>
        </w:tabs>
        <w:spacing w:after="0" w:line="240" w:lineRule="auto"/>
        <w:ind w:left="567" w:hanging="567"/>
        <w:jc w:val="center"/>
        <w:rPr>
          <w:rFonts w:ascii="Arial" w:hAnsi="Arial" w:cs="Arial"/>
          <w:b/>
        </w:rPr>
      </w:pPr>
    </w:p>
    <w:p w:rsidR="001D3733" w:rsidRPr="00310A8B" w:rsidRDefault="007E4D43" w:rsidP="007E4D43">
      <w:pPr>
        <w:tabs>
          <w:tab w:val="left" w:pos="567"/>
        </w:tabs>
        <w:spacing w:after="0" w:line="240" w:lineRule="auto"/>
        <w:ind w:left="567" w:hanging="567"/>
        <w:jc w:val="center"/>
        <w:rPr>
          <w:rFonts w:ascii="Arial" w:hAnsi="Arial" w:cs="Arial"/>
          <w:b/>
        </w:rPr>
      </w:pPr>
      <w:r w:rsidRPr="00310A8B">
        <w:rPr>
          <w:rFonts w:ascii="Arial" w:hAnsi="Arial" w:cs="Arial"/>
          <w:b/>
        </w:rPr>
        <w:t>I</w:t>
      </w:r>
      <w:r w:rsidR="001D3733" w:rsidRPr="00310A8B">
        <w:rPr>
          <w:rFonts w:ascii="Arial" w:hAnsi="Arial" w:cs="Arial"/>
          <w:b/>
        </w:rPr>
        <w:t>V.</w:t>
      </w:r>
      <w:r w:rsidRPr="00310A8B">
        <w:rPr>
          <w:rFonts w:ascii="Arial" w:hAnsi="Arial" w:cs="Arial"/>
          <w:b/>
        </w:rPr>
        <w:t xml:space="preserve"> </w:t>
      </w:r>
      <w:r w:rsidR="001D3733" w:rsidRPr="00310A8B">
        <w:rPr>
          <w:rFonts w:ascii="Arial" w:hAnsi="Arial" w:cs="Arial"/>
          <w:b/>
        </w:rPr>
        <w:t>Vodné</w:t>
      </w:r>
      <w:r w:rsidRPr="00310A8B">
        <w:rPr>
          <w:rFonts w:ascii="Arial" w:hAnsi="Arial" w:cs="Arial"/>
          <w:b/>
        </w:rPr>
        <w:t xml:space="preserve"> a jeho placení </w:t>
      </w:r>
    </w:p>
    <w:p w:rsidR="001D3733" w:rsidRPr="00310A8B" w:rsidRDefault="001D3733" w:rsidP="007E4D43">
      <w:pPr>
        <w:pStyle w:val="Odstavecseseznamem"/>
        <w:numPr>
          <w:ilvl w:val="0"/>
          <w:numId w:val="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Odběratel je povinen platit Obci cenu za dodávku vody (vodné). Právo Obce na vodné vzniká vtokem vody do potrubí napojeného bezprostředně za vodoměrem</w:t>
      </w:r>
      <w:r w:rsidR="001C0FF5">
        <w:rPr>
          <w:rFonts w:ascii="Arial" w:hAnsi="Arial" w:cs="Arial"/>
        </w:rPr>
        <w:t xml:space="preserve"> (vnitřní vodovod)</w:t>
      </w:r>
      <w:r w:rsidRPr="00310A8B">
        <w:rPr>
          <w:rFonts w:ascii="Arial" w:hAnsi="Arial" w:cs="Arial"/>
        </w:rPr>
        <w:t>.</w:t>
      </w:r>
    </w:p>
    <w:p w:rsidR="008545E4" w:rsidRPr="00310A8B" w:rsidRDefault="00027F70" w:rsidP="008545E4">
      <w:pPr>
        <w:pStyle w:val="Odstavecseseznamem"/>
        <w:numPr>
          <w:ilvl w:val="0"/>
          <w:numId w:val="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Výše</w:t>
      </w:r>
      <w:r w:rsidR="008545E4" w:rsidRPr="00310A8B">
        <w:rPr>
          <w:rFonts w:ascii="Arial" w:hAnsi="Arial" w:cs="Arial"/>
        </w:rPr>
        <w:t xml:space="preserve"> a forma vodného je stanovována podle cenových předp</w:t>
      </w:r>
      <w:r w:rsidR="00BD5D62" w:rsidRPr="00310A8B">
        <w:rPr>
          <w:rFonts w:ascii="Arial" w:hAnsi="Arial" w:cs="Arial"/>
        </w:rPr>
        <w:t>i</w:t>
      </w:r>
      <w:r w:rsidR="008545E4" w:rsidRPr="00310A8B">
        <w:rPr>
          <w:rFonts w:ascii="Arial" w:hAnsi="Arial" w:cs="Arial"/>
        </w:rPr>
        <w:t>sů, zejména dle zákona č</w:t>
      </w:r>
      <w:r w:rsidR="00116518" w:rsidRPr="00310A8B">
        <w:rPr>
          <w:rFonts w:ascii="Arial" w:hAnsi="Arial" w:cs="Arial"/>
        </w:rPr>
        <w:t>.</w:t>
      </w:r>
      <w:r w:rsidR="008545E4" w:rsidRPr="00310A8B">
        <w:rPr>
          <w:rFonts w:ascii="Arial" w:hAnsi="Arial" w:cs="Arial"/>
        </w:rPr>
        <w:t xml:space="preserve"> 526/1990 Sb., o cenách, ve znění pozdějších předpisů a rozhodnutí Obce</w:t>
      </w:r>
      <w:r w:rsidR="00BD5D62" w:rsidRPr="00310A8B">
        <w:rPr>
          <w:rFonts w:ascii="Arial" w:hAnsi="Arial" w:cs="Arial"/>
        </w:rPr>
        <w:t xml:space="preserve"> </w:t>
      </w:r>
      <w:r w:rsidR="008545E4" w:rsidRPr="00310A8B">
        <w:rPr>
          <w:rFonts w:ascii="Arial" w:hAnsi="Arial" w:cs="Arial"/>
        </w:rPr>
        <w:t>na příslušné cenové období, kterým je zpravidla období 12 měsíců</w:t>
      </w:r>
      <w:r w:rsidRPr="00310A8B">
        <w:rPr>
          <w:rFonts w:ascii="Arial" w:hAnsi="Arial" w:cs="Arial"/>
        </w:rPr>
        <w:t xml:space="preserve"> (kalendářní rok)</w:t>
      </w:r>
      <w:r w:rsidR="002B3E14">
        <w:rPr>
          <w:rFonts w:ascii="Arial" w:hAnsi="Arial" w:cs="Arial"/>
        </w:rPr>
        <w:t>, dále také z</w:t>
      </w:r>
      <w:r w:rsidR="007C64E2" w:rsidRPr="00594EC9">
        <w:rPr>
          <w:rFonts w:ascii="Arial" w:hAnsi="Arial" w:cs="Arial"/>
        </w:rPr>
        <w:t>účtovací období</w:t>
      </w:r>
      <w:r w:rsidR="008545E4" w:rsidRPr="00310A8B">
        <w:rPr>
          <w:rFonts w:ascii="Arial" w:hAnsi="Arial" w:cs="Arial"/>
        </w:rPr>
        <w:t xml:space="preserve">. </w:t>
      </w:r>
      <w:r w:rsidRPr="00594EC9">
        <w:rPr>
          <w:rFonts w:ascii="Arial" w:hAnsi="Arial" w:cs="Arial"/>
        </w:rPr>
        <w:t>Aktuální výše v</w:t>
      </w:r>
      <w:r w:rsidR="008545E4" w:rsidRPr="00594EC9">
        <w:rPr>
          <w:rFonts w:ascii="Arial" w:hAnsi="Arial" w:cs="Arial"/>
        </w:rPr>
        <w:t>odné</w:t>
      </w:r>
      <w:r w:rsidRPr="00594EC9">
        <w:rPr>
          <w:rFonts w:ascii="Arial" w:hAnsi="Arial" w:cs="Arial"/>
        </w:rPr>
        <w:t>ho</w:t>
      </w:r>
      <w:r w:rsidR="008545E4" w:rsidRPr="00310A8B">
        <w:rPr>
          <w:rFonts w:ascii="Arial" w:hAnsi="Arial" w:cs="Arial"/>
        </w:rPr>
        <w:t xml:space="preserve"> je uveřejněn</w:t>
      </w:r>
      <w:r w:rsidRPr="00310A8B">
        <w:rPr>
          <w:rFonts w:ascii="Arial" w:hAnsi="Arial" w:cs="Arial"/>
        </w:rPr>
        <w:t>a</w:t>
      </w:r>
      <w:r w:rsidR="008545E4" w:rsidRPr="00310A8B">
        <w:rPr>
          <w:rFonts w:ascii="Arial" w:hAnsi="Arial" w:cs="Arial"/>
        </w:rPr>
        <w:t xml:space="preserve"> prostřednictvím </w:t>
      </w:r>
      <w:r w:rsidR="002B3E14">
        <w:rPr>
          <w:rFonts w:ascii="Arial" w:hAnsi="Arial" w:cs="Arial"/>
        </w:rPr>
        <w:t xml:space="preserve">úřední desky a </w:t>
      </w:r>
      <w:r w:rsidR="008545E4" w:rsidRPr="00310A8B">
        <w:rPr>
          <w:rFonts w:ascii="Arial" w:hAnsi="Arial" w:cs="Arial"/>
        </w:rPr>
        <w:t>webových stránek Obce.</w:t>
      </w:r>
    </w:p>
    <w:p w:rsidR="0068493B" w:rsidRPr="00594EC9" w:rsidRDefault="0068493B" w:rsidP="007E4D43">
      <w:pPr>
        <w:pStyle w:val="Odstavecseseznamem"/>
        <w:numPr>
          <w:ilvl w:val="0"/>
          <w:numId w:val="5"/>
        </w:numPr>
        <w:tabs>
          <w:tab w:val="left" w:pos="567"/>
        </w:tabs>
        <w:spacing w:before="120" w:after="0" w:line="240" w:lineRule="auto"/>
        <w:ind w:left="567" w:hanging="567"/>
        <w:contextualSpacing w:val="0"/>
        <w:jc w:val="both"/>
        <w:rPr>
          <w:rFonts w:ascii="Arial" w:hAnsi="Arial" w:cs="Arial"/>
        </w:rPr>
      </w:pPr>
      <w:r w:rsidRPr="00594EC9">
        <w:rPr>
          <w:rFonts w:ascii="Arial" w:hAnsi="Arial" w:cs="Arial"/>
        </w:rPr>
        <w:t>Vodné má ke dni uzavření Smlouvy jednosložkovou formu.</w:t>
      </w:r>
      <w:r w:rsidR="00027F70" w:rsidRPr="00594EC9">
        <w:rPr>
          <w:rFonts w:ascii="Arial" w:hAnsi="Arial" w:cs="Arial"/>
        </w:rPr>
        <w:t xml:space="preserve"> Jednosložková forma vodného je součinem ceny a množství odebrané nebo vypouštěné odpadní vody.</w:t>
      </w:r>
    </w:p>
    <w:p w:rsidR="001D3733" w:rsidRPr="004517CC" w:rsidRDefault="001D3733" w:rsidP="007E4D43">
      <w:pPr>
        <w:pStyle w:val="Odstavecseseznamem"/>
        <w:numPr>
          <w:ilvl w:val="0"/>
          <w:numId w:val="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Výše vodného se stanoví v souladu s platnými právními předpisy a činí</w:t>
      </w:r>
      <w:r w:rsidR="007E4D43" w:rsidRPr="00310A8B">
        <w:rPr>
          <w:rFonts w:ascii="Arial" w:hAnsi="Arial" w:cs="Arial"/>
        </w:rPr>
        <w:t xml:space="preserve"> ke dni uzavření </w:t>
      </w:r>
      <w:r w:rsidR="00396CF4">
        <w:rPr>
          <w:rFonts w:ascii="Arial" w:hAnsi="Arial" w:cs="Arial"/>
        </w:rPr>
        <w:t>s</w:t>
      </w:r>
      <w:r w:rsidR="007E4D43" w:rsidRPr="00310A8B">
        <w:rPr>
          <w:rFonts w:ascii="Arial" w:hAnsi="Arial" w:cs="Arial"/>
        </w:rPr>
        <w:t xml:space="preserve">mlouvy </w:t>
      </w:r>
      <w:r w:rsidR="00396CF4">
        <w:rPr>
          <w:rFonts w:ascii="Arial" w:hAnsi="Arial" w:cs="Arial"/>
        </w:rPr>
        <w:t>19,-</w:t>
      </w:r>
      <w:r w:rsidR="007E4D43" w:rsidRPr="00310A8B">
        <w:rPr>
          <w:rFonts w:ascii="Arial" w:hAnsi="Arial" w:cs="Arial"/>
        </w:rPr>
        <w:t xml:space="preserve"> </w:t>
      </w:r>
      <w:r w:rsidRPr="00310A8B">
        <w:rPr>
          <w:rFonts w:ascii="Arial" w:hAnsi="Arial" w:cs="Arial"/>
        </w:rPr>
        <w:t xml:space="preserve">Kč / </w:t>
      </w:r>
      <w:r w:rsidRPr="004517CC">
        <w:rPr>
          <w:rFonts w:ascii="Arial" w:hAnsi="Arial" w:cs="Arial"/>
        </w:rPr>
        <w:t>m</w:t>
      </w:r>
      <w:r w:rsidRPr="00F876B1">
        <w:rPr>
          <w:rFonts w:ascii="Arial" w:hAnsi="Arial" w:cs="Arial"/>
        </w:rPr>
        <w:t>3</w:t>
      </w:r>
      <w:r w:rsidR="00D72299" w:rsidRPr="004517CC">
        <w:rPr>
          <w:rFonts w:ascii="Arial" w:hAnsi="Arial" w:cs="Arial"/>
        </w:rPr>
        <w:t xml:space="preserve"> </w:t>
      </w:r>
      <w:r w:rsidR="0029669D">
        <w:rPr>
          <w:rFonts w:ascii="Arial" w:hAnsi="Arial" w:cs="Arial"/>
        </w:rPr>
        <w:t>(a</w:t>
      </w:r>
      <w:r w:rsidR="00D72299" w:rsidRPr="00F876B1">
        <w:rPr>
          <w:rFonts w:ascii="Arial" w:hAnsi="Arial" w:cs="Arial"/>
        </w:rPr>
        <w:t xml:space="preserve"> DPH o platné sazbě</w:t>
      </w:r>
      <w:r w:rsidR="00D72299" w:rsidRPr="004517CC">
        <w:rPr>
          <w:rFonts w:ascii="Arial" w:hAnsi="Arial" w:cs="Arial"/>
        </w:rPr>
        <w:t xml:space="preserve"> v době vyúčtování vodného</w:t>
      </w:r>
      <w:r w:rsidR="0029669D">
        <w:rPr>
          <w:rFonts w:ascii="Arial" w:hAnsi="Arial" w:cs="Arial"/>
        </w:rPr>
        <w:t xml:space="preserve">); </w:t>
      </w:r>
      <w:r w:rsidR="00C15489">
        <w:rPr>
          <w:rFonts w:ascii="Arial" w:hAnsi="Arial" w:cs="Arial"/>
        </w:rPr>
        <w:t xml:space="preserve">k datu podpisu smlouvy jde o částku </w:t>
      </w:r>
      <w:r w:rsidR="00396CF4">
        <w:rPr>
          <w:rFonts w:ascii="Arial" w:hAnsi="Arial" w:cs="Arial"/>
        </w:rPr>
        <w:t xml:space="preserve">21,85 </w:t>
      </w:r>
      <w:r w:rsidR="00C15489">
        <w:rPr>
          <w:rFonts w:ascii="Arial" w:hAnsi="Arial" w:cs="Arial"/>
        </w:rPr>
        <w:t>Kč / m</w:t>
      </w:r>
      <w:r w:rsidR="00C15489" w:rsidRPr="00C15489">
        <w:rPr>
          <w:rFonts w:ascii="Arial" w:hAnsi="Arial" w:cs="Arial"/>
          <w:vertAlign w:val="superscript"/>
        </w:rPr>
        <w:t>3</w:t>
      </w:r>
      <w:r w:rsidRPr="004517CC">
        <w:rPr>
          <w:rFonts w:ascii="Arial" w:hAnsi="Arial" w:cs="Arial"/>
        </w:rPr>
        <w:t>.</w:t>
      </w:r>
      <w:r w:rsidR="0068493B" w:rsidRPr="004517CC">
        <w:rPr>
          <w:rFonts w:ascii="Arial" w:hAnsi="Arial" w:cs="Arial"/>
        </w:rPr>
        <w:t xml:space="preserve"> Vodné </w:t>
      </w:r>
      <w:r w:rsidR="00C94DD8" w:rsidRPr="004517CC">
        <w:rPr>
          <w:rFonts w:ascii="Arial" w:hAnsi="Arial" w:cs="Arial"/>
        </w:rPr>
        <w:t xml:space="preserve">v této výši </w:t>
      </w:r>
      <w:r w:rsidR="0068493B" w:rsidRPr="004517CC">
        <w:rPr>
          <w:rFonts w:ascii="Arial" w:hAnsi="Arial" w:cs="Arial"/>
        </w:rPr>
        <w:t xml:space="preserve">je platné od </w:t>
      </w:r>
      <w:r w:rsidR="00C15489">
        <w:rPr>
          <w:rFonts w:ascii="Arial" w:hAnsi="Arial" w:cs="Arial"/>
        </w:rPr>
        <w:t>1.</w:t>
      </w:r>
      <w:r w:rsidR="00396CF4">
        <w:rPr>
          <w:rFonts w:ascii="Arial" w:hAnsi="Arial" w:cs="Arial"/>
        </w:rPr>
        <w:t xml:space="preserve"> </w:t>
      </w:r>
      <w:r w:rsidR="00C15489">
        <w:rPr>
          <w:rFonts w:ascii="Arial" w:hAnsi="Arial" w:cs="Arial"/>
        </w:rPr>
        <w:t>1.</w:t>
      </w:r>
      <w:r w:rsidR="00396CF4">
        <w:rPr>
          <w:rFonts w:ascii="Arial" w:hAnsi="Arial" w:cs="Arial"/>
        </w:rPr>
        <w:t xml:space="preserve"> </w:t>
      </w:r>
      <w:r w:rsidR="00C15489">
        <w:rPr>
          <w:rFonts w:ascii="Arial" w:hAnsi="Arial" w:cs="Arial"/>
        </w:rPr>
        <w:t>2016</w:t>
      </w:r>
      <w:r w:rsidR="0068493B" w:rsidRPr="004517CC">
        <w:rPr>
          <w:rFonts w:ascii="Arial" w:hAnsi="Arial" w:cs="Arial"/>
        </w:rPr>
        <w:t>.</w:t>
      </w:r>
      <w:r w:rsidR="00C15489">
        <w:rPr>
          <w:rFonts w:ascii="Arial" w:hAnsi="Arial" w:cs="Arial"/>
        </w:rPr>
        <w:t xml:space="preserve"> </w:t>
      </w:r>
    </w:p>
    <w:p w:rsidR="007E4D43" w:rsidRPr="00310A8B" w:rsidRDefault="001D3733" w:rsidP="007E4D43">
      <w:pPr>
        <w:pStyle w:val="Odstavecseseznamem"/>
        <w:numPr>
          <w:ilvl w:val="0"/>
          <w:numId w:val="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Smluvní strany se dohodly, že v případě změny právních předpisů nebo okolností majících vliv na tvorbu vodného, je Obec oprávněna podle těchto změn jednostranně změnit výši vodného. Nová výše </w:t>
      </w:r>
      <w:r w:rsidRPr="004517CC">
        <w:rPr>
          <w:rFonts w:ascii="Arial" w:hAnsi="Arial" w:cs="Arial"/>
        </w:rPr>
        <w:t xml:space="preserve">vodného bude odběrateli dána písemně na vědomí nebo bude vyhlášena na úřední desce </w:t>
      </w:r>
      <w:r w:rsidR="007C64E2" w:rsidRPr="004517CC">
        <w:rPr>
          <w:rFonts w:ascii="Arial" w:hAnsi="Arial" w:cs="Arial"/>
        </w:rPr>
        <w:t xml:space="preserve">a </w:t>
      </w:r>
      <w:r w:rsidR="002B3E14" w:rsidRPr="004517CC">
        <w:rPr>
          <w:rFonts w:ascii="Arial" w:hAnsi="Arial" w:cs="Arial"/>
        </w:rPr>
        <w:t xml:space="preserve">webových stránkách </w:t>
      </w:r>
      <w:r w:rsidRPr="004517CC">
        <w:rPr>
          <w:rFonts w:ascii="Arial" w:hAnsi="Arial" w:cs="Arial"/>
        </w:rPr>
        <w:t>Obce. Obec ke dni změny výše vodného provede propočet odběru vody</w:t>
      </w:r>
      <w:r w:rsidRPr="00310A8B">
        <w:rPr>
          <w:rFonts w:ascii="Arial" w:hAnsi="Arial" w:cs="Arial"/>
        </w:rPr>
        <w:t>.</w:t>
      </w:r>
    </w:p>
    <w:p w:rsidR="003C5543" w:rsidRPr="00310A8B" w:rsidRDefault="003C5543" w:rsidP="003C5543">
      <w:pPr>
        <w:pStyle w:val="Odstavecseseznamem"/>
        <w:numPr>
          <w:ilvl w:val="0"/>
          <w:numId w:val="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Změna výše a formy vodného není považována za změnu Smlouvy. Pokud dojde ke změně výše nebo formy vodného v průběhu zúčtovacího období, rozdělí Obec spotřebu vody v poměru doby platnosti původní a nové výše vodného. V případě, že dojde k úpravě výše vodného a nebude proveden fyzický odečet stavu vodoměru, provede se fakturace na základě průměrné denní spotřeby propočtené počtem dni za původní cenu, resp. počtem dnů od doby platnosti nové výše vodného do doby provedeného fyzického odečtu vodoměru.</w:t>
      </w:r>
    </w:p>
    <w:p w:rsidR="001D3733" w:rsidRPr="00310A8B" w:rsidRDefault="001D3733" w:rsidP="007E4D43">
      <w:pPr>
        <w:pStyle w:val="Odstavecseseznamem"/>
        <w:numPr>
          <w:ilvl w:val="0"/>
          <w:numId w:val="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Obec provede každoročně k</w:t>
      </w:r>
      <w:r w:rsidR="0093768D">
        <w:rPr>
          <w:rFonts w:ascii="Arial" w:hAnsi="Arial" w:cs="Arial"/>
        </w:rPr>
        <w:t> </w:t>
      </w:r>
      <w:r w:rsidRPr="00D95382">
        <w:rPr>
          <w:rFonts w:ascii="Arial" w:hAnsi="Arial" w:cs="Arial"/>
        </w:rPr>
        <w:t>3</w:t>
      </w:r>
      <w:r w:rsidR="007C64E2" w:rsidRPr="00D95382">
        <w:rPr>
          <w:rFonts w:ascii="Arial" w:hAnsi="Arial" w:cs="Arial"/>
        </w:rPr>
        <w:t>1</w:t>
      </w:r>
      <w:r w:rsidR="0093768D">
        <w:rPr>
          <w:rFonts w:ascii="Arial" w:hAnsi="Arial" w:cs="Arial"/>
        </w:rPr>
        <w:t>.</w:t>
      </w:r>
      <w:r w:rsidR="00ED10B5">
        <w:rPr>
          <w:rFonts w:ascii="Arial" w:hAnsi="Arial" w:cs="Arial"/>
        </w:rPr>
        <w:t xml:space="preserve"> </w:t>
      </w:r>
      <w:bookmarkStart w:id="0" w:name="_GoBack"/>
      <w:bookmarkEnd w:id="0"/>
      <w:r w:rsidR="007C64E2" w:rsidRPr="00D95382">
        <w:rPr>
          <w:rFonts w:ascii="Arial" w:hAnsi="Arial" w:cs="Arial"/>
        </w:rPr>
        <w:t>5.</w:t>
      </w:r>
      <w:r w:rsidRPr="00310A8B">
        <w:rPr>
          <w:rFonts w:ascii="Arial" w:hAnsi="Arial" w:cs="Arial"/>
        </w:rPr>
        <w:t xml:space="preserve"> vyúčtování vodného podle skutečného odběru vody. Vodné je splatné vždy do </w:t>
      </w:r>
      <w:r w:rsidR="007C64E2" w:rsidRPr="00D95382">
        <w:rPr>
          <w:rFonts w:ascii="Arial" w:hAnsi="Arial" w:cs="Arial"/>
        </w:rPr>
        <w:t>30</w:t>
      </w:r>
      <w:r w:rsidRPr="00310A8B">
        <w:rPr>
          <w:rFonts w:ascii="Arial" w:hAnsi="Arial" w:cs="Arial"/>
        </w:rPr>
        <w:t xml:space="preserve"> dní od provedeného vyúčtování. Odběrateli je dodána faktura s termínem splatnosti a s číslem účtu Obce.</w:t>
      </w:r>
      <w:r w:rsidR="0079162D" w:rsidRPr="00310A8B">
        <w:rPr>
          <w:rFonts w:ascii="Arial" w:hAnsi="Arial" w:cs="Arial"/>
        </w:rPr>
        <w:t xml:space="preserve"> Vodné může odběratel uhradit v hotovosti na obecním úřadu nebo bezhotovost</w:t>
      </w:r>
      <w:r w:rsidR="002108B1" w:rsidRPr="00310A8B">
        <w:rPr>
          <w:rFonts w:ascii="Arial" w:hAnsi="Arial" w:cs="Arial"/>
        </w:rPr>
        <w:t>n</w:t>
      </w:r>
      <w:r w:rsidR="0079162D" w:rsidRPr="00310A8B">
        <w:rPr>
          <w:rFonts w:ascii="Arial" w:hAnsi="Arial" w:cs="Arial"/>
        </w:rPr>
        <w:t xml:space="preserve">í platbou na účet uvedený ve faktuře. </w:t>
      </w:r>
    </w:p>
    <w:p w:rsidR="00CB0B5E" w:rsidRPr="00310A8B" w:rsidRDefault="00CB0B5E" w:rsidP="00CB0B5E">
      <w:pPr>
        <w:pStyle w:val="Odstavecseseznamem"/>
        <w:numPr>
          <w:ilvl w:val="0"/>
          <w:numId w:val="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Povinnost odběratele zaplatit Obci peněžité plnění podle Smlouvy je splněna okamžikem připsání příslušné částky ve prospěch bankovního účtu Obce uvedeného na faktuře</w:t>
      </w:r>
      <w:r w:rsidR="004554EA" w:rsidRPr="00310A8B">
        <w:rPr>
          <w:rFonts w:ascii="Arial" w:hAnsi="Arial" w:cs="Arial"/>
        </w:rPr>
        <w:t xml:space="preserve"> </w:t>
      </w:r>
      <w:r w:rsidR="004554EA" w:rsidRPr="00D95382">
        <w:rPr>
          <w:rFonts w:ascii="Arial" w:hAnsi="Arial" w:cs="Arial"/>
        </w:rPr>
        <w:t>nebo v hotovosti do pokladny</w:t>
      </w:r>
      <w:r w:rsidRPr="00310A8B">
        <w:rPr>
          <w:rFonts w:ascii="Arial" w:hAnsi="Arial" w:cs="Arial"/>
        </w:rPr>
        <w:t>, a to tehdy, je-li platba označena správným variabilním symbolem.</w:t>
      </w:r>
    </w:p>
    <w:p w:rsidR="001B0C1B" w:rsidRPr="00310A8B" w:rsidRDefault="001D3733" w:rsidP="00563680">
      <w:pPr>
        <w:pStyle w:val="Odstavecseseznamem"/>
        <w:numPr>
          <w:ilvl w:val="0"/>
          <w:numId w:val="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Smluvní strany si sjednaly pro případ prodlení odběratele s placením </w:t>
      </w:r>
      <w:r w:rsidR="001B0C1B" w:rsidRPr="00310A8B">
        <w:rPr>
          <w:rFonts w:ascii="Arial" w:hAnsi="Arial" w:cs="Arial"/>
        </w:rPr>
        <w:t xml:space="preserve">ceny </w:t>
      </w:r>
      <w:r w:rsidRPr="00310A8B">
        <w:rPr>
          <w:rFonts w:ascii="Arial" w:hAnsi="Arial" w:cs="Arial"/>
        </w:rPr>
        <w:t xml:space="preserve">podle předchozího článku smluvní </w:t>
      </w:r>
      <w:r w:rsidR="001B0C1B" w:rsidRPr="00310A8B">
        <w:rPr>
          <w:rFonts w:ascii="Arial" w:hAnsi="Arial" w:cs="Arial"/>
        </w:rPr>
        <w:t xml:space="preserve">úroky z prodlení </w:t>
      </w:r>
      <w:r w:rsidRPr="00310A8B">
        <w:rPr>
          <w:rFonts w:ascii="Arial" w:hAnsi="Arial" w:cs="Arial"/>
        </w:rPr>
        <w:t xml:space="preserve">ve výši </w:t>
      </w:r>
      <w:r w:rsidRPr="009F46A0">
        <w:rPr>
          <w:rFonts w:ascii="Arial" w:hAnsi="Arial" w:cs="Arial"/>
        </w:rPr>
        <w:t>0,05</w:t>
      </w:r>
      <w:r w:rsidRPr="00310A8B">
        <w:rPr>
          <w:rFonts w:ascii="Arial" w:hAnsi="Arial" w:cs="Arial"/>
        </w:rPr>
        <w:t xml:space="preserve"> % z dlužné částky denně. </w:t>
      </w:r>
      <w:r w:rsidRPr="0067402F">
        <w:rPr>
          <w:rFonts w:ascii="Arial" w:hAnsi="Arial" w:cs="Arial"/>
        </w:rPr>
        <w:t>Tím není dotčen nárok Obce na náhradu škody.</w:t>
      </w:r>
    </w:p>
    <w:p w:rsidR="001D3733" w:rsidRPr="00310A8B" w:rsidRDefault="001D3733" w:rsidP="00563680">
      <w:pPr>
        <w:pStyle w:val="Odstavecseseznamem"/>
        <w:numPr>
          <w:ilvl w:val="0"/>
          <w:numId w:val="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Odběratel, který se dostal do prodlení s placením jakéhokoli peněžitého závazku podle </w:t>
      </w:r>
      <w:r w:rsidR="00BD5D62" w:rsidRPr="00310A8B">
        <w:rPr>
          <w:rFonts w:ascii="Arial" w:hAnsi="Arial" w:cs="Arial"/>
        </w:rPr>
        <w:t>S</w:t>
      </w:r>
      <w:r w:rsidRPr="00310A8B">
        <w:rPr>
          <w:rFonts w:ascii="Arial" w:hAnsi="Arial" w:cs="Arial"/>
        </w:rPr>
        <w:t xml:space="preserve">mlouvy, je dále povinen nahradit Obci náklady spojené s vyhotovením a zasláním upomínky o zaplacení, přičemž si </w:t>
      </w:r>
      <w:r w:rsidR="00BD5D62" w:rsidRPr="00310A8B">
        <w:rPr>
          <w:rFonts w:ascii="Arial" w:hAnsi="Arial" w:cs="Arial"/>
        </w:rPr>
        <w:t xml:space="preserve">smluvní </w:t>
      </w:r>
      <w:r w:rsidRPr="00310A8B">
        <w:rPr>
          <w:rFonts w:ascii="Arial" w:hAnsi="Arial" w:cs="Arial"/>
        </w:rPr>
        <w:t xml:space="preserve">strany sjednávají paušální částku </w:t>
      </w:r>
      <w:r w:rsidR="004554EA" w:rsidRPr="009F46A0">
        <w:rPr>
          <w:rFonts w:ascii="Arial" w:hAnsi="Arial" w:cs="Arial"/>
        </w:rPr>
        <w:t>100,</w:t>
      </w:r>
      <w:r w:rsidRPr="009F46A0">
        <w:rPr>
          <w:rFonts w:ascii="Arial" w:hAnsi="Arial" w:cs="Arial"/>
        </w:rPr>
        <w:t>- Kč</w:t>
      </w:r>
      <w:r w:rsidRPr="00310A8B">
        <w:rPr>
          <w:rFonts w:ascii="Arial" w:hAnsi="Arial" w:cs="Arial"/>
        </w:rPr>
        <w:t xml:space="preserve"> za každou upomínku.</w:t>
      </w:r>
    </w:p>
    <w:p w:rsidR="00BD5D62" w:rsidRPr="00310A8B" w:rsidRDefault="00BD5D62" w:rsidP="00563680">
      <w:pPr>
        <w:tabs>
          <w:tab w:val="left" w:pos="567"/>
        </w:tabs>
        <w:spacing w:after="0" w:line="240" w:lineRule="auto"/>
        <w:ind w:left="567" w:hanging="567"/>
        <w:jc w:val="both"/>
        <w:rPr>
          <w:rFonts w:ascii="Arial" w:hAnsi="Arial" w:cs="Arial"/>
        </w:rPr>
      </w:pPr>
    </w:p>
    <w:p w:rsidR="001D3733" w:rsidRPr="00310A8B" w:rsidRDefault="001B0C1B" w:rsidP="001B0C1B">
      <w:pPr>
        <w:tabs>
          <w:tab w:val="left" w:pos="567"/>
        </w:tabs>
        <w:spacing w:after="0" w:line="240" w:lineRule="auto"/>
        <w:ind w:left="567" w:hanging="567"/>
        <w:jc w:val="center"/>
        <w:rPr>
          <w:rFonts w:ascii="Arial" w:hAnsi="Arial" w:cs="Arial"/>
          <w:b/>
        </w:rPr>
      </w:pPr>
      <w:r w:rsidRPr="00310A8B">
        <w:rPr>
          <w:rFonts w:ascii="Arial" w:hAnsi="Arial" w:cs="Arial"/>
          <w:b/>
        </w:rPr>
        <w:t>V</w:t>
      </w:r>
      <w:r w:rsidR="001D3733" w:rsidRPr="00310A8B">
        <w:rPr>
          <w:rFonts w:ascii="Arial" w:hAnsi="Arial" w:cs="Arial"/>
          <w:b/>
        </w:rPr>
        <w:t>.</w:t>
      </w:r>
      <w:r w:rsidRPr="00310A8B">
        <w:rPr>
          <w:rFonts w:ascii="Arial" w:hAnsi="Arial" w:cs="Arial"/>
          <w:b/>
        </w:rPr>
        <w:t xml:space="preserve"> </w:t>
      </w:r>
      <w:r w:rsidR="002108B1" w:rsidRPr="00310A8B">
        <w:rPr>
          <w:rFonts w:ascii="Arial" w:hAnsi="Arial" w:cs="Arial"/>
          <w:b/>
        </w:rPr>
        <w:t>P</w:t>
      </w:r>
      <w:r w:rsidR="001D3733" w:rsidRPr="00310A8B">
        <w:rPr>
          <w:rFonts w:ascii="Arial" w:hAnsi="Arial" w:cs="Arial"/>
          <w:b/>
        </w:rPr>
        <w:t>ráva a povinnosti Obce</w:t>
      </w:r>
      <w:r w:rsidR="002108B1" w:rsidRPr="00310A8B">
        <w:rPr>
          <w:rFonts w:ascii="Arial" w:hAnsi="Arial" w:cs="Arial"/>
          <w:b/>
        </w:rPr>
        <w:t xml:space="preserve"> jako dodavatele</w:t>
      </w:r>
      <w:r w:rsidR="00BD5D62" w:rsidRPr="00310A8B">
        <w:rPr>
          <w:rFonts w:ascii="Arial" w:hAnsi="Arial" w:cs="Arial"/>
          <w:b/>
        </w:rPr>
        <w:t xml:space="preserve"> a provozovatele</w:t>
      </w:r>
    </w:p>
    <w:p w:rsidR="001D3733" w:rsidRPr="00310A8B" w:rsidRDefault="001D3733" w:rsidP="001B0C1B">
      <w:pPr>
        <w:pStyle w:val="Odstavecseseznamem"/>
        <w:numPr>
          <w:ilvl w:val="0"/>
          <w:numId w:val="6"/>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Obec je oprávněna přerušit nebo omezit dodávku vody bez předchozího upozornění jen v případech živelné pohromy, při havárii vodovodu nebo kanalizace, vodovodní přípojky nebo kanalizační přípojky nebo při možném ohrožení zdraví lidí nebo majetku.</w:t>
      </w:r>
    </w:p>
    <w:p w:rsidR="001D3733" w:rsidRPr="00310A8B" w:rsidRDefault="001D3733" w:rsidP="001B0C1B">
      <w:pPr>
        <w:pStyle w:val="Odstavecseseznamem"/>
        <w:numPr>
          <w:ilvl w:val="0"/>
          <w:numId w:val="6"/>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lastRenderedPageBreak/>
        <w:t>Obec je oprávněna přerušit nebo omezit dodávku vody do doby, než pomine důvod přerušení nebo omezení,</w:t>
      </w:r>
    </w:p>
    <w:p w:rsidR="001D3733" w:rsidRPr="00310A8B" w:rsidRDefault="001D3733" w:rsidP="001B0C1B">
      <w:pPr>
        <w:tabs>
          <w:tab w:val="left" w:pos="993"/>
        </w:tabs>
        <w:spacing w:after="0" w:line="240" w:lineRule="auto"/>
        <w:ind w:left="993" w:hanging="426"/>
        <w:jc w:val="both"/>
        <w:rPr>
          <w:rFonts w:ascii="Arial" w:hAnsi="Arial" w:cs="Arial"/>
        </w:rPr>
      </w:pPr>
      <w:r w:rsidRPr="00310A8B">
        <w:rPr>
          <w:rFonts w:ascii="Arial" w:hAnsi="Arial" w:cs="Arial"/>
        </w:rPr>
        <w:t xml:space="preserve">a) </w:t>
      </w:r>
      <w:r w:rsidR="001B0C1B" w:rsidRPr="00310A8B">
        <w:rPr>
          <w:rFonts w:ascii="Arial" w:hAnsi="Arial" w:cs="Arial"/>
        </w:rPr>
        <w:tab/>
      </w:r>
      <w:r w:rsidRPr="00310A8B">
        <w:rPr>
          <w:rFonts w:ascii="Arial" w:hAnsi="Arial" w:cs="Arial"/>
        </w:rPr>
        <w:t>při provádění plánovaných oprav, udržovacích a revizních pracích,</w:t>
      </w:r>
    </w:p>
    <w:p w:rsidR="001D3733" w:rsidRPr="00310A8B" w:rsidRDefault="001D3733" w:rsidP="001B0C1B">
      <w:pPr>
        <w:tabs>
          <w:tab w:val="left" w:pos="993"/>
        </w:tabs>
        <w:spacing w:after="0" w:line="240" w:lineRule="auto"/>
        <w:ind w:left="993" w:hanging="426"/>
        <w:jc w:val="both"/>
        <w:rPr>
          <w:rFonts w:ascii="Arial" w:hAnsi="Arial" w:cs="Arial"/>
        </w:rPr>
      </w:pPr>
      <w:r w:rsidRPr="00310A8B">
        <w:rPr>
          <w:rFonts w:ascii="Arial" w:hAnsi="Arial" w:cs="Arial"/>
        </w:rPr>
        <w:t xml:space="preserve">b) </w:t>
      </w:r>
      <w:r w:rsidR="001B0C1B" w:rsidRPr="00310A8B">
        <w:rPr>
          <w:rFonts w:ascii="Arial" w:hAnsi="Arial" w:cs="Arial"/>
        </w:rPr>
        <w:tab/>
      </w:r>
      <w:r w:rsidRPr="00310A8B">
        <w:rPr>
          <w:rFonts w:ascii="Arial" w:hAnsi="Arial" w:cs="Arial"/>
        </w:rPr>
        <w:t>nevyhovuje-li zařízení odběratele technickým požadavkům tak, že jakost vody ve vodovodu může ohrozit zdraví a bezpečnost osob a způsobit škodu na majetku,</w:t>
      </w:r>
    </w:p>
    <w:p w:rsidR="001D3733" w:rsidRPr="00310A8B" w:rsidRDefault="001D3733" w:rsidP="001B0C1B">
      <w:pPr>
        <w:tabs>
          <w:tab w:val="left" w:pos="993"/>
        </w:tabs>
        <w:spacing w:after="0" w:line="240" w:lineRule="auto"/>
        <w:ind w:left="993" w:hanging="426"/>
        <w:jc w:val="both"/>
        <w:rPr>
          <w:rFonts w:ascii="Arial" w:hAnsi="Arial" w:cs="Arial"/>
        </w:rPr>
      </w:pPr>
      <w:r w:rsidRPr="00310A8B">
        <w:rPr>
          <w:rFonts w:ascii="Arial" w:hAnsi="Arial" w:cs="Arial"/>
        </w:rPr>
        <w:t xml:space="preserve">c) </w:t>
      </w:r>
      <w:r w:rsidR="001B0C1B" w:rsidRPr="00310A8B">
        <w:rPr>
          <w:rFonts w:ascii="Arial" w:hAnsi="Arial" w:cs="Arial"/>
        </w:rPr>
        <w:tab/>
      </w:r>
      <w:r w:rsidRPr="00310A8B">
        <w:rPr>
          <w:rFonts w:ascii="Arial" w:hAnsi="Arial" w:cs="Arial"/>
        </w:rPr>
        <w:t>neumožní-li odběratel provozovateli přístup k přípojce nebo zařízení vnitřního vodovodu podle podmínek uvedených v této smlouvě,</w:t>
      </w:r>
    </w:p>
    <w:p w:rsidR="001D3733" w:rsidRPr="00310A8B" w:rsidRDefault="001D3733" w:rsidP="001B0C1B">
      <w:pPr>
        <w:tabs>
          <w:tab w:val="left" w:pos="993"/>
        </w:tabs>
        <w:spacing w:after="0" w:line="240" w:lineRule="auto"/>
        <w:ind w:left="993" w:hanging="426"/>
        <w:jc w:val="both"/>
        <w:rPr>
          <w:rFonts w:ascii="Arial" w:hAnsi="Arial" w:cs="Arial"/>
        </w:rPr>
      </w:pPr>
      <w:r w:rsidRPr="00310A8B">
        <w:rPr>
          <w:rFonts w:ascii="Arial" w:hAnsi="Arial" w:cs="Arial"/>
        </w:rPr>
        <w:t xml:space="preserve">d) </w:t>
      </w:r>
      <w:r w:rsidR="001B0C1B" w:rsidRPr="00310A8B">
        <w:rPr>
          <w:rFonts w:ascii="Arial" w:hAnsi="Arial" w:cs="Arial"/>
        </w:rPr>
        <w:tab/>
      </w:r>
      <w:r w:rsidRPr="00310A8B">
        <w:rPr>
          <w:rFonts w:ascii="Arial" w:hAnsi="Arial" w:cs="Arial"/>
        </w:rPr>
        <w:t>bylo-li zjištěno neoprávněné připojení vodovodní přípojky,</w:t>
      </w:r>
    </w:p>
    <w:p w:rsidR="001B0C1B" w:rsidRPr="00310A8B" w:rsidRDefault="001D3733" w:rsidP="001B0C1B">
      <w:pPr>
        <w:tabs>
          <w:tab w:val="left" w:pos="993"/>
        </w:tabs>
        <w:spacing w:after="0" w:line="240" w:lineRule="auto"/>
        <w:ind w:left="993" w:hanging="426"/>
        <w:jc w:val="both"/>
        <w:rPr>
          <w:rFonts w:ascii="Arial" w:hAnsi="Arial" w:cs="Arial"/>
        </w:rPr>
      </w:pPr>
      <w:r w:rsidRPr="00310A8B">
        <w:rPr>
          <w:rFonts w:ascii="Arial" w:hAnsi="Arial" w:cs="Arial"/>
        </w:rPr>
        <w:t xml:space="preserve">e) </w:t>
      </w:r>
      <w:r w:rsidR="002E0565" w:rsidRPr="00310A8B">
        <w:rPr>
          <w:rFonts w:ascii="Arial" w:hAnsi="Arial" w:cs="Arial"/>
        </w:rPr>
        <w:tab/>
      </w:r>
      <w:r w:rsidRPr="00310A8B">
        <w:rPr>
          <w:rFonts w:ascii="Arial" w:hAnsi="Arial" w:cs="Arial"/>
        </w:rPr>
        <w:t>neodstraní-li odběratel závady na vodovodní přípojce nebo na vnitřním vodovodu zjištěné provozovatelem ve lhůtě jím stanovené, která nesmí být kratší než 3 dny,</w:t>
      </w:r>
    </w:p>
    <w:p w:rsidR="001B0C1B" w:rsidRPr="00310A8B" w:rsidRDefault="001D3733" w:rsidP="001B0C1B">
      <w:pPr>
        <w:tabs>
          <w:tab w:val="left" w:pos="993"/>
        </w:tabs>
        <w:spacing w:after="0" w:line="240" w:lineRule="auto"/>
        <w:ind w:left="993" w:hanging="426"/>
        <w:jc w:val="both"/>
        <w:rPr>
          <w:rFonts w:ascii="Arial" w:hAnsi="Arial" w:cs="Arial"/>
        </w:rPr>
      </w:pPr>
      <w:r w:rsidRPr="00310A8B">
        <w:rPr>
          <w:rFonts w:ascii="Arial" w:hAnsi="Arial" w:cs="Arial"/>
        </w:rPr>
        <w:t xml:space="preserve">f)  </w:t>
      </w:r>
      <w:r w:rsidR="001B0C1B" w:rsidRPr="00310A8B">
        <w:rPr>
          <w:rFonts w:ascii="Arial" w:hAnsi="Arial" w:cs="Arial"/>
        </w:rPr>
        <w:tab/>
      </w:r>
      <w:r w:rsidR="0093768D">
        <w:rPr>
          <w:rFonts w:ascii="Arial" w:hAnsi="Arial" w:cs="Arial"/>
        </w:rPr>
        <w:t xml:space="preserve">při </w:t>
      </w:r>
      <w:r w:rsidR="00E73E03">
        <w:rPr>
          <w:rFonts w:ascii="Arial" w:hAnsi="Arial" w:cs="Arial"/>
        </w:rPr>
        <w:t xml:space="preserve">prokázání neoprávněného odběru </w:t>
      </w:r>
      <w:r w:rsidRPr="00310A8B">
        <w:rPr>
          <w:rFonts w:ascii="Arial" w:hAnsi="Arial" w:cs="Arial"/>
        </w:rPr>
        <w:t>vody,</w:t>
      </w:r>
    </w:p>
    <w:p w:rsidR="001D3733" w:rsidRPr="00D95382" w:rsidRDefault="001D3733" w:rsidP="001B0C1B">
      <w:pPr>
        <w:tabs>
          <w:tab w:val="left" w:pos="993"/>
        </w:tabs>
        <w:spacing w:after="0" w:line="240" w:lineRule="auto"/>
        <w:ind w:left="993" w:hanging="426"/>
        <w:jc w:val="both"/>
        <w:rPr>
          <w:rFonts w:ascii="Arial" w:hAnsi="Arial" w:cs="Arial"/>
        </w:rPr>
      </w:pPr>
      <w:r w:rsidRPr="00310A8B">
        <w:rPr>
          <w:rFonts w:ascii="Arial" w:hAnsi="Arial" w:cs="Arial"/>
        </w:rPr>
        <w:t xml:space="preserve">g) </w:t>
      </w:r>
      <w:r w:rsidR="001B0C1B" w:rsidRPr="00310A8B">
        <w:rPr>
          <w:rFonts w:ascii="Arial" w:hAnsi="Arial" w:cs="Arial"/>
        </w:rPr>
        <w:tab/>
      </w:r>
      <w:r w:rsidRPr="00310A8B">
        <w:rPr>
          <w:rFonts w:ascii="Arial" w:hAnsi="Arial" w:cs="Arial"/>
        </w:rPr>
        <w:t>v případě prodlení odběratele s placením podle sjednaného způsobu úhrady vodného po dobu delší než 30 dnů</w:t>
      </w:r>
      <w:r w:rsidR="00721B13" w:rsidRPr="00310A8B">
        <w:rPr>
          <w:rFonts w:ascii="Arial" w:hAnsi="Arial" w:cs="Arial"/>
        </w:rPr>
        <w:t xml:space="preserve">, a to po předchozím písemném upozornění </w:t>
      </w:r>
      <w:r w:rsidR="00721B13" w:rsidRPr="00D95382">
        <w:rPr>
          <w:rFonts w:ascii="Arial" w:hAnsi="Arial" w:cs="Arial"/>
        </w:rPr>
        <w:t>odběratele</w:t>
      </w:r>
      <w:r w:rsidRPr="00D95382">
        <w:rPr>
          <w:rFonts w:ascii="Arial" w:hAnsi="Arial" w:cs="Arial"/>
        </w:rPr>
        <w:t>.</w:t>
      </w:r>
    </w:p>
    <w:p w:rsidR="004554EA" w:rsidRPr="00D95382" w:rsidRDefault="004554EA" w:rsidP="004554EA">
      <w:pPr>
        <w:pStyle w:val="Odstavecseseznamem"/>
        <w:tabs>
          <w:tab w:val="left" w:pos="567"/>
        </w:tabs>
        <w:spacing w:after="0" w:line="240" w:lineRule="auto"/>
        <w:ind w:left="567"/>
        <w:jc w:val="both"/>
        <w:rPr>
          <w:rFonts w:ascii="Arial" w:hAnsi="Arial" w:cs="Arial"/>
        </w:rPr>
      </w:pPr>
      <w:r w:rsidRPr="00D95382">
        <w:rPr>
          <w:rFonts w:ascii="Arial" w:hAnsi="Arial" w:cs="Arial"/>
        </w:rPr>
        <w:t>jinak vždy v rozsahu dle zákona.</w:t>
      </w:r>
    </w:p>
    <w:p w:rsidR="006D5029" w:rsidRPr="009F46A0" w:rsidRDefault="00FB20AF" w:rsidP="00EA65E5">
      <w:pPr>
        <w:pStyle w:val="Odstavecseseznamem"/>
        <w:numPr>
          <w:ilvl w:val="0"/>
          <w:numId w:val="6"/>
        </w:numPr>
        <w:tabs>
          <w:tab w:val="left" w:pos="567"/>
        </w:tabs>
        <w:spacing w:before="120" w:after="0" w:line="240" w:lineRule="auto"/>
        <w:ind w:left="567" w:hanging="567"/>
        <w:contextualSpacing w:val="0"/>
        <w:jc w:val="both"/>
        <w:rPr>
          <w:rFonts w:ascii="Arial" w:hAnsi="Arial" w:cs="Arial"/>
        </w:rPr>
      </w:pPr>
      <w:r w:rsidRPr="009F46A0">
        <w:rPr>
          <w:rFonts w:ascii="Arial" w:hAnsi="Arial" w:cs="Arial"/>
        </w:rPr>
        <w:t xml:space="preserve">Obec je oprávněna omezit dodávky vody či limitovat její spotřebu v případě, že z důvodu nedostatečné hladiny spodní vody omezí využívání vody z domácích zdrojů, případně když bude vyhlášen zákaz odběru povrchových vod z vodních toků a zároveň omezení využívání vody z domácích studní </w:t>
      </w:r>
      <w:r w:rsidR="006D5029" w:rsidRPr="009F46A0">
        <w:rPr>
          <w:rFonts w:ascii="Arial" w:hAnsi="Arial" w:cs="Arial"/>
        </w:rPr>
        <w:t>(</w:t>
      </w:r>
      <w:r w:rsidRPr="009F46A0">
        <w:rPr>
          <w:rFonts w:ascii="Arial" w:hAnsi="Arial" w:cs="Arial"/>
        </w:rPr>
        <w:t>například k doplňování bazénů nebo k zalévání trávníků</w:t>
      </w:r>
      <w:r w:rsidR="006D5029" w:rsidRPr="009F46A0">
        <w:rPr>
          <w:rFonts w:ascii="Arial" w:hAnsi="Arial" w:cs="Arial"/>
        </w:rPr>
        <w:t>)</w:t>
      </w:r>
      <w:r w:rsidRPr="009F46A0">
        <w:rPr>
          <w:rFonts w:ascii="Arial" w:hAnsi="Arial" w:cs="Arial"/>
        </w:rPr>
        <w:t>.</w:t>
      </w:r>
    </w:p>
    <w:p w:rsidR="00EA65E5" w:rsidRPr="006D5029" w:rsidRDefault="00EA65E5" w:rsidP="00EA65E5">
      <w:pPr>
        <w:pStyle w:val="Odstavecseseznamem"/>
        <w:numPr>
          <w:ilvl w:val="0"/>
          <w:numId w:val="6"/>
        </w:numPr>
        <w:tabs>
          <w:tab w:val="left" w:pos="567"/>
        </w:tabs>
        <w:spacing w:before="120" w:after="0" w:line="240" w:lineRule="auto"/>
        <w:ind w:left="567" w:hanging="567"/>
        <w:contextualSpacing w:val="0"/>
        <w:jc w:val="both"/>
        <w:rPr>
          <w:rFonts w:ascii="Arial" w:hAnsi="Arial" w:cs="Arial"/>
        </w:rPr>
      </w:pPr>
      <w:r w:rsidRPr="006D5029">
        <w:rPr>
          <w:rFonts w:ascii="Arial" w:hAnsi="Arial" w:cs="Arial"/>
        </w:rPr>
        <w:t>Provozovatel obnoví dodávku vody v případě ad 2./g) poté, kdy odběratel uhradí dlužnou platbu a další náklady vzniklé Obci v souvislosti s přerušením a obnovením dodávky vody.</w:t>
      </w:r>
    </w:p>
    <w:p w:rsidR="001D3733" w:rsidRPr="00310A8B" w:rsidRDefault="001D3733" w:rsidP="001B0C1B">
      <w:pPr>
        <w:pStyle w:val="Odstavecseseznamem"/>
        <w:numPr>
          <w:ilvl w:val="0"/>
          <w:numId w:val="6"/>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Přerušení nebo omezení dodávky vody je Obec povinna oznámit odběrateli v případě  přerušení  nebo omezení dodávek vody:</w:t>
      </w:r>
    </w:p>
    <w:p w:rsidR="001D3733" w:rsidRPr="00310A8B" w:rsidRDefault="001D3733" w:rsidP="001B0C1B">
      <w:pPr>
        <w:tabs>
          <w:tab w:val="left" w:pos="993"/>
        </w:tabs>
        <w:spacing w:after="0" w:line="240" w:lineRule="auto"/>
        <w:ind w:left="993" w:hanging="426"/>
        <w:jc w:val="both"/>
        <w:rPr>
          <w:rFonts w:ascii="Arial" w:hAnsi="Arial" w:cs="Arial"/>
        </w:rPr>
      </w:pPr>
      <w:r w:rsidRPr="00310A8B">
        <w:rPr>
          <w:rFonts w:ascii="Arial" w:hAnsi="Arial" w:cs="Arial"/>
        </w:rPr>
        <w:t xml:space="preserve">-  </w:t>
      </w:r>
      <w:r w:rsidR="001B0C1B" w:rsidRPr="00310A8B">
        <w:rPr>
          <w:rFonts w:ascii="Arial" w:hAnsi="Arial" w:cs="Arial"/>
        </w:rPr>
        <w:tab/>
      </w:r>
      <w:r w:rsidRPr="00310A8B">
        <w:rPr>
          <w:rFonts w:ascii="Arial" w:hAnsi="Arial" w:cs="Arial"/>
        </w:rPr>
        <w:t xml:space="preserve">podle článku </w:t>
      </w:r>
      <w:r w:rsidR="001B0C1B" w:rsidRPr="00310A8B">
        <w:rPr>
          <w:rFonts w:ascii="Arial" w:hAnsi="Arial" w:cs="Arial"/>
        </w:rPr>
        <w:t>V</w:t>
      </w:r>
      <w:r w:rsidRPr="00310A8B">
        <w:rPr>
          <w:rFonts w:ascii="Arial" w:hAnsi="Arial" w:cs="Arial"/>
        </w:rPr>
        <w:t>. odstavce 2. písm. b) až g) této smlouvy alespoň 3 dny předem,</w:t>
      </w:r>
    </w:p>
    <w:p w:rsidR="001D3733" w:rsidRPr="00310A8B" w:rsidRDefault="001D3733" w:rsidP="001B0C1B">
      <w:pPr>
        <w:tabs>
          <w:tab w:val="left" w:pos="993"/>
        </w:tabs>
        <w:spacing w:after="0" w:line="240" w:lineRule="auto"/>
        <w:ind w:left="993" w:hanging="426"/>
        <w:jc w:val="both"/>
        <w:rPr>
          <w:rFonts w:ascii="Arial" w:hAnsi="Arial" w:cs="Arial"/>
        </w:rPr>
      </w:pPr>
      <w:r w:rsidRPr="00310A8B">
        <w:rPr>
          <w:rFonts w:ascii="Arial" w:hAnsi="Arial" w:cs="Arial"/>
        </w:rPr>
        <w:t xml:space="preserve">-  </w:t>
      </w:r>
      <w:r w:rsidR="001B0C1B" w:rsidRPr="00310A8B">
        <w:rPr>
          <w:rFonts w:ascii="Arial" w:hAnsi="Arial" w:cs="Arial"/>
        </w:rPr>
        <w:tab/>
      </w:r>
      <w:r w:rsidRPr="00310A8B">
        <w:rPr>
          <w:rFonts w:ascii="Arial" w:hAnsi="Arial" w:cs="Arial"/>
        </w:rPr>
        <w:t xml:space="preserve">podle článku </w:t>
      </w:r>
      <w:r w:rsidR="001B0C1B" w:rsidRPr="00310A8B">
        <w:rPr>
          <w:rFonts w:ascii="Arial" w:hAnsi="Arial" w:cs="Arial"/>
        </w:rPr>
        <w:t>V</w:t>
      </w:r>
      <w:r w:rsidRPr="00310A8B">
        <w:rPr>
          <w:rFonts w:ascii="Arial" w:hAnsi="Arial" w:cs="Arial"/>
        </w:rPr>
        <w:t>. odstavce 2. písm. a) této smlouvy alespoň 15 dnů předem současně s oznámením doby trvání provádění plánovaných oprav, udržovacích nebo revizních prací.</w:t>
      </w:r>
    </w:p>
    <w:p w:rsidR="001D3733" w:rsidRPr="00310A8B" w:rsidRDefault="001D3733" w:rsidP="001B0C1B">
      <w:pPr>
        <w:pStyle w:val="Odstavecseseznamem"/>
        <w:numPr>
          <w:ilvl w:val="0"/>
          <w:numId w:val="6"/>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V případě přerušení nebo omezení dodávky vody podle článku </w:t>
      </w:r>
      <w:r w:rsidR="001B0C1B" w:rsidRPr="00310A8B">
        <w:rPr>
          <w:rFonts w:ascii="Arial" w:hAnsi="Arial" w:cs="Arial"/>
        </w:rPr>
        <w:t>V</w:t>
      </w:r>
      <w:r w:rsidRPr="00310A8B">
        <w:rPr>
          <w:rFonts w:ascii="Arial" w:hAnsi="Arial" w:cs="Arial"/>
        </w:rPr>
        <w:t>. odstavce 1. nebo odstavce 2. písm. a) této smlouvy je Obec oprávněna stanovit podmínky tohoto přerušení nebo omezení a je povinna zajistit náhradní zásobování pitnou vodou v mezích technických možností a místních podmínek. Současně je Obec povinna neprodleně odstranit příčinu přerušení nebo omezení dodávky vody a bezodkladně obnovit dodávku vody.</w:t>
      </w:r>
    </w:p>
    <w:p w:rsidR="001D3733" w:rsidRPr="00310A8B" w:rsidRDefault="001D3733" w:rsidP="001B0C1B">
      <w:pPr>
        <w:pStyle w:val="Odstavecseseznamem"/>
        <w:numPr>
          <w:ilvl w:val="0"/>
          <w:numId w:val="6"/>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Obec neodpovídá za škody a ušlý zisk vzniklé nedostatkem tlaku vody při omezeném zásobování vodou pro poruchu na vodovodu, při přerušení dodávky elektrické energie, při nedostatku vody nebo z důvodu, pro který je Obec oprávněna dodávku vody omezit nebo přerušit.</w:t>
      </w:r>
    </w:p>
    <w:p w:rsidR="001D3733" w:rsidRPr="00310A8B" w:rsidRDefault="001D3733" w:rsidP="001B0C1B">
      <w:pPr>
        <w:pStyle w:val="Odstavecseseznamem"/>
        <w:numPr>
          <w:ilvl w:val="0"/>
          <w:numId w:val="6"/>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Obec má právo jednotlivé části vodoměru zajistit proti neoprávněné manipulaci.</w:t>
      </w:r>
    </w:p>
    <w:p w:rsidR="001D3733" w:rsidRPr="00310A8B" w:rsidRDefault="001D3733" w:rsidP="00563680">
      <w:pPr>
        <w:tabs>
          <w:tab w:val="left" w:pos="567"/>
        </w:tabs>
        <w:spacing w:after="0" w:line="240" w:lineRule="auto"/>
        <w:ind w:left="567" w:hanging="567"/>
        <w:jc w:val="both"/>
        <w:rPr>
          <w:rFonts w:ascii="Arial" w:hAnsi="Arial" w:cs="Arial"/>
        </w:rPr>
      </w:pPr>
    </w:p>
    <w:p w:rsidR="00453809" w:rsidRPr="00453809" w:rsidRDefault="001B0C1B" w:rsidP="001B0C1B">
      <w:pPr>
        <w:tabs>
          <w:tab w:val="left" w:pos="567"/>
        </w:tabs>
        <w:spacing w:after="0" w:line="240" w:lineRule="auto"/>
        <w:ind w:left="567" w:hanging="567"/>
        <w:jc w:val="center"/>
        <w:rPr>
          <w:rFonts w:ascii="Arial" w:hAnsi="Arial" w:cs="Arial"/>
          <w:i/>
        </w:rPr>
      </w:pPr>
      <w:r w:rsidRPr="00310A8B">
        <w:rPr>
          <w:rFonts w:ascii="Arial" w:hAnsi="Arial" w:cs="Arial"/>
          <w:b/>
        </w:rPr>
        <w:t>VI</w:t>
      </w:r>
      <w:r w:rsidR="001D3733" w:rsidRPr="00310A8B">
        <w:rPr>
          <w:rFonts w:ascii="Arial" w:hAnsi="Arial" w:cs="Arial"/>
          <w:b/>
        </w:rPr>
        <w:t>.</w:t>
      </w:r>
      <w:r w:rsidRPr="00310A8B">
        <w:rPr>
          <w:rFonts w:ascii="Arial" w:hAnsi="Arial" w:cs="Arial"/>
          <w:b/>
        </w:rPr>
        <w:tab/>
      </w:r>
      <w:r w:rsidR="001D3733" w:rsidRPr="00310A8B">
        <w:rPr>
          <w:rFonts w:ascii="Arial" w:hAnsi="Arial" w:cs="Arial"/>
          <w:b/>
        </w:rPr>
        <w:t>Povinnosti odběratele</w:t>
      </w:r>
      <w:r w:rsidR="00453809">
        <w:rPr>
          <w:rFonts w:ascii="Arial" w:hAnsi="Arial" w:cs="Arial"/>
          <w:b/>
        </w:rPr>
        <w:t xml:space="preserve">                                                </w:t>
      </w:r>
    </w:p>
    <w:p w:rsidR="001D3733" w:rsidRPr="00310A8B" w:rsidRDefault="001D3733" w:rsidP="00F876B1">
      <w:pPr>
        <w:pStyle w:val="Odstavecseseznamem"/>
        <w:numPr>
          <w:ilvl w:val="0"/>
          <w:numId w:val="1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V případě, že k přerušení nebo omezení dodávky vody došlo podle článku </w:t>
      </w:r>
      <w:r w:rsidR="00D95382" w:rsidRPr="00D95382">
        <w:rPr>
          <w:rFonts w:ascii="Arial" w:hAnsi="Arial" w:cs="Arial"/>
        </w:rPr>
        <w:t>V</w:t>
      </w:r>
      <w:r w:rsidRPr="00D95382">
        <w:rPr>
          <w:rFonts w:ascii="Arial" w:hAnsi="Arial" w:cs="Arial"/>
        </w:rPr>
        <w:t>. odstavce</w:t>
      </w:r>
      <w:r w:rsidRPr="00310A8B">
        <w:rPr>
          <w:rFonts w:ascii="Arial" w:hAnsi="Arial" w:cs="Arial"/>
        </w:rPr>
        <w:t xml:space="preserve"> 2. písm. b) až g) této smlouvy, hradí náklady s tím spojené odběratel.</w:t>
      </w:r>
    </w:p>
    <w:p w:rsidR="00296B33" w:rsidRPr="00310A8B" w:rsidRDefault="00296B33" w:rsidP="00F876B1">
      <w:pPr>
        <w:pStyle w:val="Odstavecseseznamem"/>
        <w:numPr>
          <w:ilvl w:val="0"/>
          <w:numId w:val="1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Odb</w:t>
      </w:r>
      <w:r w:rsidR="003036DC" w:rsidRPr="00310A8B">
        <w:rPr>
          <w:rFonts w:ascii="Arial" w:hAnsi="Arial" w:cs="Arial"/>
        </w:rPr>
        <w:t>ě</w:t>
      </w:r>
      <w:r w:rsidRPr="00310A8B">
        <w:rPr>
          <w:rFonts w:ascii="Arial" w:hAnsi="Arial" w:cs="Arial"/>
        </w:rPr>
        <w:t xml:space="preserve">ratel se zavazuje bez zbytečného odkladu, nejpozději však ve Ihůtě 15 dnů ode dne účinnosti změny, oznámit Obci písemně změnu skutečnosti uvedených ve Smlouvě a rozhodných pro plnění, jež je předmětem Smlouvy; za takové skutečnosti se považují zejména identifikační údaje o odběrateli a o odběrném místě, o počtu </w:t>
      </w:r>
      <w:r w:rsidR="004E4249" w:rsidRPr="00310A8B">
        <w:rPr>
          <w:rFonts w:ascii="Arial" w:hAnsi="Arial" w:cs="Arial"/>
        </w:rPr>
        <w:t>trvale připojených osob</w:t>
      </w:r>
      <w:r w:rsidRPr="00310A8B">
        <w:rPr>
          <w:rFonts w:ascii="Arial" w:hAnsi="Arial" w:cs="Arial"/>
        </w:rPr>
        <w:t xml:space="preserve"> a údaje pro fakturaci vodného.</w:t>
      </w:r>
    </w:p>
    <w:p w:rsidR="005B5B25" w:rsidRDefault="003036DC" w:rsidP="00F876B1">
      <w:pPr>
        <w:pStyle w:val="Odstavecseseznamem"/>
        <w:numPr>
          <w:ilvl w:val="0"/>
          <w:numId w:val="1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Odběratel je povinen užívat vnitřní vodovod takovým způsobem, aby nedošlo k ohrožení jakosti vody ve vodovodu.</w:t>
      </w:r>
      <w:r w:rsidR="005B5B25" w:rsidRPr="00310A8B">
        <w:rPr>
          <w:rFonts w:ascii="Arial" w:hAnsi="Arial" w:cs="Arial"/>
        </w:rPr>
        <w:t xml:space="preserve"> Potrubí vodovodu pro veřejnou potřebu včetně jeho </w:t>
      </w:r>
      <w:r w:rsidR="005B5B25" w:rsidRPr="00310A8B">
        <w:rPr>
          <w:rFonts w:ascii="Arial" w:hAnsi="Arial" w:cs="Arial"/>
        </w:rPr>
        <w:lastRenderedPageBreak/>
        <w:t>přípojek a na ně napojených vnitřních rozvodů nesmí být propojeno s vodovodním potrubím z jiného zdroje vody, než je vodovod pro veřejnou potřebu.</w:t>
      </w:r>
    </w:p>
    <w:p w:rsidR="006D216D" w:rsidRPr="00CF38CB" w:rsidRDefault="00165AC6" w:rsidP="00F876B1">
      <w:pPr>
        <w:pStyle w:val="Odstavecseseznamem"/>
        <w:numPr>
          <w:ilvl w:val="0"/>
          <w:numId w:val="15"/>
        </w:numPr>
        <w:tabs>
          <w:tab w:val="left" w:pos="567"/>
        </w:tabs>
        <w:spacing w:before="120" w:after="0" w:line="240" w:lineRule="auto"/>
        <w:ind w:left="567" w:hanging="567"/>
        <w:contextualSpacing w:val="0"/>
        <w:jc w:val="both"/>
        <w:rPr>
          <w:rFonts w:ascii="Arial" w:hAnsi="Arial" w:cs="Arial"/>
        </w:rPr>
      </w:pPr>
      <w:r w:rsidRPr="00CF38CB">
        <w:rPr>
          <w:rFonts w:ascii="Arial" w:hAnsi="Arial" w:cs="Arial"/>
        </w:rPr>
        <w:t>Odběratel je povinen umožnit Obci přístup k vodoměru, zejména za účelem provedení odečtu z vodoměru a kontroly, opravy nebo výměny vodoměru, chránit vodoměr před poškozením, ztrátou nebo odcizením, montážní plomby a plomby prokazující úřední ověření vodoměru podle obecně závazných právních předpisů a bez zbytečného odkladu prokazatelně oznámit Provozovateli jejích poškození čí závady v měření.</w:t>
      </w:r>
    </w:p>
    <w:p w:rsidR="00901B7E" w:rsidRPr="00310A8B" w:rsidRDefault="00901B7E" w:rsidP="00F876B1">
      <w:pPr>
        <w:pStyle w:val="Odstavecseseznamem"/>
        <w:numPr>
          <w:ilvl w:val="0"/>
          <w:numId w:val="1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Byla-Ii nefunkčnost vodoměru nebo poškození vodoměru či dalšího příslušenství vodoměru nebo montážní plomby a plomby prokazující úřední ověření vodoměru podle obecně závazných právních předpisů způsobeno nedostatečnou ochranou Odběratelem nebo přímým zásahem Odběratele, </w:t>
      </w:r>
      <w:r w:rsidR="009377FC">
        <w:rPr>
          <w:rFonts w:ascii="Arial" w:hAnsi="Arial" w:cs="Arial"/>
        </w:rPr>
        <w:t xml:space="preserve">Odběratel </w:t>
      </w:r>
      <w:r w:rsidRPr="009377FC">
        <w:rPr>
          <w:rFonts w:ascii="Arial" w:hAnsi="Arial" w:cs="Arial"/>
        </w:rPr>
        <w:t xml:space="preserve">hradí </w:t>
      </w:r>
      <w:r w:rsidR="009377FC" w:rsidRPr="009377FC">
        <w:rPr>
          <w:rFonts w:ascii="Arial" w:hAnsi="Arial" w:cs="Arial"/>
        </w:rPr>
        <w:t xml:space="preserve">Obci </w:t>
      </w:r>
      <w:r w:rsidRPr="009377FC">
        <w:rPr>
          <w:rFonts w:ascii="Arial" w:hAnsi="Arial" w:cs="Arial"/>
        </w:rPr>
        <w:t>újmu a náklady s tímto spojené</w:t>
      </w:r>
      <w:r w:rsidR="009377FC" w:rsidRPr="009377FC">
        <w:rPr>
          <w:rFonts w:ascii="Arial" w:hAnsi="Arial" w:cs="Arial"/>
        </w:rPr>
        <w:t xml:space="preserve">. </w:t>
      </w:r>
      <w:r w:rsidR="00E0137E" w:rsidRPr="009377FC">
        <w:rPr>
          <w:rFonts w:ascii="Arial" w:hAnsi="Arial" w:cs="Arial"/>
        </w:rPr>
        <w:t>Obec má právo</w:t>
      </w:r>
      <w:r w:rsidR="00E0137E" w:rsidRPr="00310A8B">
        <w:rPr>
          <w:rFonts w:ascii="Arial" w:hAnsi="Arial" w:cs="Arial"/>
        </w:rPr>
        <w:t xml:space="preserve"> zajistit jednotlivé částí vodoměru nebo jeho příslušenství proti neoprávněné manipulaci.</w:t>
      </w:r>
    </w:p>
    <w:p w:rsidR="00901B7E" w:rsidRPr="00310A8B" w:rsidRDefault="006D216D" w:rsidP="00F876B1">
      <w:pPr>
        <w:pStyle w:val="Odstavecseseznamem"/>
        <w:numPr>
          <w:ilvl w:val="0"/>
          <w:numId w:val="1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Pokud je vodoměr umístěn v šachtě, je Odběratel povinen zajistit, aby tato šachta byla Obci přístupná a odvodněná. Je-li šachta umístěna na místě veřejnosti přístupném, má Odběratel právo po dohodě s Obcí šachtu zajistit proti neoprávněnému vniknutí (tím není dotčena povinnost jejího zpřístupňování Obci).</w:t>
      </w:r>
    </w:p>
    <w:p w:rsidR="00AD72DC" w:rsidRPr="00310A8B" w:rsidRDefault="00AD72DC" w:rsidP="00F876B1">
      <w:pPr>
        <w:pStyle w:val="Odstavecseseznamem"/>
        <w:numPr>
          <w:ilvl w:val="0"/>
          <w:numId w:val="15"/>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Pokud přípojka nebo vnitřní vodovod nevyhovuje požadavkům pro montáž vodoměru, je Odběratel povinen na vyzvání Obce provést v přiměřené lhůtě potřebné úpravy.</w:t>
      </w:r>
    </w:p>
    <w:p w:rsidR="0094536D" w:rsidRPr="00CF38CB" w:rsidRDefault="009851A5" w:rsidP="00F876B1">
      <w:pPr>
        <w:pStyle w:val="Odstavecseseznamem"/>
        <w:numPr>
          <w:ilvl w:val="0"/>
          <w:numId w:val="15"/>
        </w:numPr>
        <w:tabs>
          <w:tab w:val="left" w:pos="567"/>
        </w:tabs>
        <w:spacing w:before="120" w:after="0" w:line="240" w:lineRule="auto"/>
        <w:ind w:left="567" w:hanging="567"/>
        <w:contextualSpacing w:val="0"/>
        <w:jc w:val="both"/>
        <w:rPr>
          <w:rFonts w:ascii="Arial" w:hAnsi="Arial" w:cs="Arial"/>
        </w:rPr>
      </w:pPr>
      <w:r w:rsidRPr="00CF38CB">
        <w:rPr>
          <w:rFonts w:ascii="Arial" w:hAnsi="Arial" w:cs="Arial"/>
        </w:rPr>
        <w:t xml:space="preserve">Odběratel je </w:t>
      </w:r>
      <w:r w:rsidR="006B422A" w:rsidRPr="00CF38CB">
        <w:rPr>
          <w:rFonts w:ascii="Arial" w:hAnsi="Arial" w:cs="Arial"/>
        </w:rPr>
        <w:t>povin</w:t>
      </w:r>
      <w:r w:rsidRPr="00CF38CB">
        <w:rPr>
          <w:rFonts w:ascii="Arial" w:hAnsi="Arial" w:cs="Arial"/>
        </w:rPr>
        <w:t xml:space="preserve">en </w:t>
      </w:r>
      <w:r w:rsidR="006B422A" w:rsidRPr="00CF38CB">
        <w:rPr>
          <w:rFonts w:ascii="Arial" w:hAnsi="Arial" w:cs="Arial"/>
        </w:rPr>
        <w:t xml:space="preserve">respektovat </w:t>
      </w:r>
      <w:r w:rsidR="0094536D" w:rsidRPr="00CF38CB">
        <w:rPr>
          <w:rFonts w:ascii="Arial" w:hAnsi="Arial" w:cs="Arial"/>
        </w:rPr>
        <w:t>omezení rozsahu odběru vody z důvodů mimořádných skutečností</w:t>
      </w:r>
      <w:r w:rsidRPr="00CF38CB">
        <w:rPr>
          <w:rFonts w:ascii="Arial" w:hAnsi="Arial" w:cs="Arial"/>
        </w:rPr>
        <w:t xml:space="preserve"> vyhlášené ze strany Obce.</w:t>
      </w:r>
    </w:p>
    <w:p w:rsidR="00165AC6" w:rsidRPr="00310A8B" w:rsidRDefault="00165AC6" w:rsidP="001B0C1B">
      <w:pPr>
        <w:tabs>
          <w:tab w:val="left" w:pos="567"/>
        </w:tabs>
        <w:spacing w:after="0" w:line="240" w:lineRule="auto"/>
        <w:ind w:left="567" w:hanging="567"/>
        <w:jc w:val="center"/>
        <w:rPr>
          <w:rFonts w:ascii="Arial" w:hAnsi="Arial" w:cs="Arial"/>
          <w:b/>
        </w:rPr>
      </w:pPr>
    </w:p>
    <w:p w:rsidR="001D3733" w:rsidRPr="00310A8B" w:rsidRDefault="001B0C1B" w:rsidP="001B0C1B">
      <w:pPr>
        <w:tabs>
          <w:tab w:val="left" w:pos="567"/>
        </w:tabs>
        <w:spacing w:after="0" w:line="240" w:lineRule="auto"/>
        <w:ind w:left="567" w:hanging="567"/>
        <w:jc w:val="center"/>
        <w:rPr>
          <w:rFonts w:ascii="Arial" w:hAnsi="Arial" w:cs="Arial"/>
          <w:b/>
        </w:rPr>
      </w:pPr>
      <w:r w:rsidRPr="00310A8B">
        <w:rPr>
          <w:rFonts w:ascii="Arial" w:hAnsi="Arial" w:cs="Arial"/>
          <w:b/>
        </w:rPr>
        <w:t>VI</w:t>
      </w:r>
      <w:r w:rsidR="001D3733" w:rsidRPr="00310A8B">
        <w:rPr>
          <w:rFonts w:ascii="Arial" w:hAnsi="Arial" w:cs="Arial"/>
          <w:b/>
        </w:rPr>
        <w:t>I.</w:t>
      </w:r>
      <w:r w:rsidRPr="00310A8B">
        <w:rPr>
          <w:rFonts w:ascii="Arial" w:hAnsi="Arial" w:cs="Arial"/>
          <w:b/>
        </w:rPr>
        <w:t xml:space="preserve"> </w:t>
      </w:r>
      <w:r w:rsidR="001D3733" w:rsidRPr="00310A8B">
        <w:rPr>
          <w:rFonts w:ascii="Arial" w:hAnsi="Arial" w:cs="Arial"/>
          <w:b/>
        </w:rPr>
        <w:t>Revize vodoměru</w:t>
      </w:r>
    </w:p>
    <w:p w:rsidR="00FC6EC6" w:rsidRPr="00310A8B" w:rsidRDefault="00FC6EC6" w:rsidP="00FC6EC6">
      <w:pPr>
        <w:pStyle w:val="Odstavecseseznamem"/>
        <w:numPr>
          <w:ilvl w:val="0"/>
          <w:numId w:val="10"/>
        </w:numPr>
        <w:tabs>
          <w:tab w:val="left" w:pos="567"/>
        </w:tabs>
        <w:spacing w:before="120" w:after="0" w:line="240" w:lineRule="auto"/>
        <w:ind w:left="567" w:hanging="567"/>
        <w:jc w:val="both"/>
        <w:rPr>
          <w:rFonts w:ascii="Arial" w:hAnsi="Arial" w:cs="Arial"/>
        </w:rPr>
      </w:pPr>
      <w:r w:rsidRPr="00310A8B">
        <w:rPr>
          <w:rFonts w:ascii="Arial" w:hAnsi="Arial" w:cs="Arial"/>
        </w:rPr>
        <w:t>Vodoměr ke zjišťování množství odebírané vody podléhá úřednímu ověření podle platných právních předpisů.</w:t>
      </w:r>
    </w:p>
    <w:p w:rsidR="001D3733" w:rsidRPr="00310A8B" w:rsidRDefault="001D3733" w:rsidP="001B0C1B">
      <w:pPr>
        <w:pStyle w:val="Odstavecseseznamem"/>
        <w:numPr>
          <w:ilvl w:val="0"/>
          <w:numId w:val="10"/>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Má-li odběratel pochybnosti o správnosti měření vodoměru nebo zjistí-li závadu na vodoměru, má právo požádat o jeho přezkoušení. Toto právo lze uplatnit nejpozději při výměně vodoměru. Obec</w:t>
      </w:r>
      <w:r w:rsidR="004502DC">
        <w:rPr>
          <w:rFonts w:ascii="Arial" w:hAnsi="Arial" w:cs="Arial"/>
        </w:rPr>
        <w:t xml:space="preserve"> je</w:t>
      </w:r>
      <w:r w:rsidRPr="00310A8B">
        <w:rPr>
          <w:rFonts w:ascii="Arial" w:hAnsi="Arial" w:cs="Arial"/>
        </w:rPr>
        <w:t xml:space="preserve"> povinna na základě písemné žádosti odběratele do 30 dnů ode dne doručení žádosti zajistit přezkoušení vodoměru u</w:t>
      </w:r>
      <w:r w:rsidR="000232B3">
        <w:rPr>
          <w:rFonts w:ascii="Arial" w:hAnsi="Arial" w:cs="Arial"/>
        </w:rPr>
        <w:t xml:space="preserve"> autorizované zkušebny, přičemž odběratel je povinen poskytnout</w:t>
      </w:r>
      <w:r w:rsidRPr="00310A8B">
        <w:rPr>
          <w:rFonts w:ascii="Arial" w:hAnsi="Arial" w:cs="Arial"/>
        </w:rPr>
        <w:t xml:space="preserve"> Obci k odečtu i výměně vodoměru nezbytnou součinnost. Výsledek přezkoušení oznámí Obec neprodleně písemně odběrateli.</w:t>
      </w:r>
    </w:p>
    <w:p w:rsidR="001D3733" w:rsidRPr="00310A8B" w:rsidRDefault="001B0C1B" w:rsidP="001B0C1B">
      <w:pPr>
        <w:pStyle w:val="Odstavecseseznamem"/>
        <w:numPr>
          <w:ilvl w:val="0"/>
          <w:numId w:val="10"/>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Z</w:t>
      </w:r>
      <w:r w:rsidR="001D3733" w:rsidRPr="00310A8B">
        <w:rPr>
          <w:rFonts w:ascii="Arial" w:hAnsi="Arial" w:cs="Arial"/>
        </w:rPr>
        <w:t>jistí-li se při přezkoušení vodoměru vyžádaném odběratelem, že</w:t>
      </w:r>
    </w:p>
    <w:p w:rsidR="001B0C1B" w:rsidRPr="00310A8B" w:rsidRDefault="001D3733" w:rsidP="001B0C1B">
      <w:pPr>
        <w:tabs>
          <w:tab w:val="left" w:pos="993"/>
        </w:tabs>
        <w:spacing w:after="0" w:line="240" w:lineRule="auto"/>
        <w:ind w:left="993" w:hanging="426"/>
        <w:jc w:val="both"/>
        <w:rPr>
          <w:rFonts w:ascii="Arial" w:hAnsi="Arial" w:cs="Arial"/>
        </w:rPr>
      </w:pPr>
      <w:r w:rsidRPr="00310A8B">
        <w:rPr>
          <w:rFonts w:ascii="Arial" w:hAnsi="Arial" w:cs="Arial"/>
        </w:rPr>
        <w:t>a) údaje vodoměru nesplňují</w:t>
      </w:r>
      <w:r w:rsidR="001B0C1B" w:rsidRPr="00310A8B">
        <w:rPr>
          <w:rFonts w:ascii="Arial" w:hAnsi="Arial" w:cs="Arial"/>
        </w:rPr>
        <w:t xml:space="preserve"> </w:t>
      </w:r>
      <w:r w:rsidRPr="00310A8B">
        <w:rPr>
          <w:rFonts w:ascii="Arial" w:hAnsi="Arial" w:cs="Arial"/>
        </w:rPr>
        <w:t>požadavky stanovené zvláštním právním předpisem, uhradí smluvní strana, které byla odchylka ku prospěchu, druhé smluvní straně peněžní rozdíl, a to ode dne posledního odečtu vodoměru předcházejícího žádosti o přezkoušení vodoměru; v tomto případě hradí náklady spojené s výměnou a přezkoušením vodoměru Obec,</w:t>
      </w:r>
    </w:p>
    <w:p w:rsidR="001B0C1B" w:rsidRPr="00310A8B" w:rsidRDefault="001D3733" w:rsidP="001B0C1B">
      <w:pPr>
        <w:tabs>
          <w:tab w:val="left" w:pos="993"/>
        </w:tabs>
        <w:spacing w:after="0" w:line="240" w:lineRule="auto"/>
        <w:ind w:left="993" w:hanging="426"/>
        <w:jc w:val="both"/>
        <w:rPr>
          <w:rFonts w:ascii="Arial" w:hAnsi="Arial" w:cs="Arial"/>
        </w:rPr>
      </w:pPr>
      <w:r w:rsidRPr="00310A8B">
        <w:rPr>
          <w:rFonts w:ascii="Arial" w:hAnsi="Arial" w:cs="Arial"/>
        </w:rPr>
        <w:t xml:space="preserve">b) </w:t>
      </w:r>
      <w:r w:rsidR="001B0C1B" w:rsidRPr="00310A8B">
        <w:rPr>
          <w:rFonts w:ascii="Arial" w:hAnsi="Arial" w:cs="Arial"/>
        </w:rPr>
        <w:tab/>
      </w:r>
      <w:r w:rsidRPr="00310A8B">
        <w:rPr>
          <w:rFonts w:ascii="Arial" w:hAnsi="Arial" w:cs="Arial"/>
        </w:rPr>
        <w:t>údaje vodoměru splňují požadavky stanovené zvláštním právním předpisem, hradí náklady spojené s výměnou a přezkoušením vodoměru odběratel,</w:t>
      </w:r>
    </w:p>
    <w:p w:rsidR="001D3733" w:rsidRPr="00310A8B" w:rsidRDefault="001B0C1B" w:rsidP="001B0C1B">
      <w:pPr>
        <w:tabs>
          <w:tab w:val="left" w:pos="993"/>
        </w:tabs>
        <w:spacing w:after="0" w:line="240" w:lineRule="auto"/>
        <w:ind w:left="993" w:hanging="426"/>
        <w:jc w:val="both"/>
        <w:rPr>
          <w:rFonts w:ascii="Arial" w:hAnsi="Arial" w:cs="Arial"/>
        </w:rPr>
      </w:pPr>
      <w:r w:rsidRPr="00310A8B">
        <w:rPr>
          <w:rFonts w:ascii="Arial" w:hAnsi="Arial" w:cs="Arial"/>
        </w:rPr>
        <w:t>c</w:t>
      </w:r>
      <w:r w:rsidR="001D3733" w:rsidRPr="00310A8B">
        <w:rPr>
          <w:rFonts w:ascii="Arial" w:hAnsi="Arial" w:cs="Arial"/>
        </w:rPr>
        <w:t xml:space="preserve">) </w:t>
      </w:r>
      <w:r w:rsidRPr="00310A8B">
        <w:rPr>
          <w:rFonts w:ascii="Arial" w:hAnsi="Arial" w:cs="Arial"/>
        </w:rPr>
        <w:tab/>
      </w:r>
      <w:r w:rsidR="001D3733" w:rsidRPr="00310A8B">
        <w:rPr>
          <w:rFonts w:ascii="Arial" w:hAnsi="Arial" w:cs="Arial"/>
        </w:rPr>
        <w:t>vodoměr je vadný, nefunkční nebo již uplynula lhůta stanovená pro jeho pravidelné ověření, hradí náklady spojené s jeho výměnou a přezkoušením Obec.</w:t>
      </w:r>
    </w:p>
    <w:p w:rsidR="001D3733" w:rsidRPr="00310A8B" w:rsidRDefault="001D3733" w:rsidP="001B0C1B">
      <w:pPr>
        <w:pStyle w:val="Odstavecseseznamem"/>
        <w:numPr>
          <w:ilvl w:val="0"/>
          <w:numId w:val="10"/>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Zjistí-li Obec nebo odběratel při kontrole nebo výměně vodoměru, že vodoměr údaje o množství dodávané vody nezaznamenává, vypočte se množství dodané vody za příslušné období nebo jeho část podle dodávek ve stejném období minulého roku, nebo jde-li o nový odběr nebo změnu, v odběrových poměrech podle množství dodávané vody v následujícím srovnatelném období, případně jiným způsobem, který si smluvní strany dohodnou.</w:t>
      </w:r>
    </w:p>
    <w:p w:rsidR="001D3733" w:rsidRDefault="001D3733" w:rsidP="001B0C1B">
      <w:pPr>
        <w:pStyle w:val="Odstavecseseznamem"/>
        <w:numPr>
          <w:ilvl w:val="0"/>
          <w:numId w:val="10"/>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Byla-li nefunkčnost nebo poškození vodoměru způsobena nedostatečnou ochranou vodoměru odběratelem nebo přímým zásahem odběratele vedoucím k poškození vodoměru, hradí újmu a náklady spojené s výměnou vodoměru odběratel.</w:t>
      </w:r>
    </w:p>
    <w:p w:rsidR="009377FC" w:rsidRPr="00310A8B" w:rsidRDefault="009377FC" w:rsidP="009377FC">
      <w:pPr>
        <w:pStyle w:val="Odstavecseseznamem"/>
        <w:tabs>
          <w:tab w:val="left" w:pos="567"/>
        </w:tabs>
        <w:spacing w:before="120" w:after="0" w:line="240" w:lineRule="auto"/>
        <w:ind w:left="567"/>
        <w:contextualSpacing w:val="0"/>
        <w:jc w:val="both"/>
        <w:rPr>
          <w:rFonts w:ascii="Arial" w:hAnsi="Arial" w:cs="Arial"/>
        </w:rPr>
      </w:pPr>
    </w:p>
    <w:p w:rsidR="001B0C1B" w:rsidRPr="00310A8B" w:rsidRDefault="001B0C1B" w:rsidP="00563680">
      <w:pPr>
        <w:tabs>
          <w:tab w:val="left" w:pos="567"/>
        </w:tabs>
        <w:spacing w:after="0" w:line="240" w:lineRule="auto"/>
        <w:ind w:left="567" w:hanging="567"/>
        <w:jc w:val="both"/>
        <w:rPr>
          <w:rFonts w:ascii="Arial" w:hAnsi="Arial" w:cs="Arial"/>
        </w:rPr>
      </w:pPr>
    </w:p>
    <w:p w:rsidR="001D3733" w:rsidRPr="00310A8B" w:rsidRDefault="001B0C1B" w:rsidP="001B0C1B">
      <w:pPr>
        <w:tabs>
          <w:tab w:val="left" w:pos="567"/>
        </w:tabs>
        <w:spacing w:after="0" w:line="240" w:lineRule="auto"/>
        <w:ind w:left="567" w:hanging="567"/>
        <w:jc w:val="center"/>
        <w:rPr>
          <w:rFonts w:ascii="Arial" w:hAnsi="Arial" w:cs="Arial"/>
          <w:b/>
        </w:rPr>
      </w:pPr>
      <w:r w:rsidRPr="00310A8B">
        <w:rPr>
          <w:rFonts w:ascii="Arial" w:hAnsi="Arial" w:cs="Arial"/>
          <w:b/>
        </w:rPr>
        <w:t>VIII</w:t>
      </w:r>
      <w:r w:rsidR="001D3733" w:rsidRPr="00310A8B">
        <w:rPr>
          <w:rFonts w:ascii="Arial" w:hAnsi="Arial" w:cs="Arial"/>
          <w:b/>
        </w:rPr>
        <w:t>.</w:t>
      </w:r>
      <w:r w:rsidRPr="00310A8B">
        <w:rPr>
          <w:rFonts w:ascii="Arial" w:hAnsi="Arial" w:cs="Arial"/>
          <w:b/>
        </w:rPr>
        <w:tab/>
      </w:r>
      <w:r w:rsidR="001D3733" w:rsidRPr="00310A8B">
        <w:rPr>
          <w:rFonts w:ascii="Arial" w:hAnsi="Arial" w:cs="Arial"/>
          <w:b/>
        </w:rPr>
        <w:t>Doba platnosti smlouvy</w:t>
      </w:r>
    </w:p>
    <w:p w:rsidR="001D3733" w:rsidRPr="00310A8B" w:rsidRDefault="001D3733" w:rsidP="009D55B5">
      <w:pPr>
        <w:pStyle w:val="Odstavecseseznamem"/>
        <w:numPr>
          <w:ilvl w:val="0"/>
          <w:numId w:val="11"/>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Tato smlouva se uzavírá na dobu neurčitou</w:t>
      </w:r>
      <w:r w:rsidR="009D55B5" w:rsidRPr="00310A8B">
        <w:rPr>
          <w:rFonts w:ascii="Arial" w:hAnsi="Arial" w:cs="Arial"/>
        </w:rPr>
        <w:t xml:space="preserve"> s účinností ode dne </w:t>
      </w:r>
      <w:r w:rsidR="007C590B">
        <w:rPr>
          <w:rFonts w:ascii="Arial" w:hAnsi="Arial" w:cs="Arial"/>
        </w:rPr>
        <w:t>1.1.2016</w:t>
      </w:r>
      <w:r w:rsidRPr="00310A8B">
        <w:rPr>
          <w:rFonts w:ascii="Arial" w:hAnsi="Arial" w:cs="Arial"/>
        </w:rPr>
        <w:t>.</w:t>
      </w:r>
    </w:p>
    <w:p w:rsidR="00A2246D" w:rsidRPr="00310A8B" w:rsidRDefault="00A2246D" w:rsidP="00A2246D">
      <w:pPr>
        <w:pStyle w:val="Odstavecseseznamem"/>
        <w:numPr>
          <w:ilvl w:val="0"/>
          <w:numId w:val="11"/>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Podmínky sjednané smluvními stranami dle Smlouvy pro dodávku vody se vztahují</w:t>
      </w:r>
      <w:r w:rsidR="004502DC">
        <w:rPr>
          <w:rFonts w:ascii="Arial" w:hAnsi="Arial" w:cs="Arial"/>
        </w:rPr>
        <w:t xml:space="preserve"> i na případná plnění poskytnutá</w:t>
      </w:r>
      <w:r w:rsidRPr="00310A8B">
        <w:rPr>
          <w:rFonts w:ascii="Arial" w:hAnsi="Arial" w:cs="Arial"/>
        </w:rPr>
        <w:t xml:space="preserve"> smluvními stranami před uzavřením Smlouvy.</w:t>
      </w:r>
    </w:p>
    <w:p w:rsidR="00A2246D" w:rsidRPr="00310A8B" w:rsidRDefault="000B5028" w:rsidP="000B5028">
      <w:pPr>
        <w:pStyle w:val="Odstavecseseznamem"/>
        <w:numPr>
          <w:ilvl w:val="0"/>
          <w:numId w:val="11"/>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Smlouvu jsou obě smluvní strany oprávněny jednostranné písemně vypovědět s výpovědní lhůtou tři měsíce. Výpovědní lhůta začíná běžet první den kalendářního měsíce následujícího po doručení výpovědi druhé smluvní straně.</w:t>
      </w:r>
    </w:p>
    <w:p w:rsidR="001F52B2" w:rsidRPr="00310A8B" w:rsidRDefault="001F52B2" w:rsidP="001F52B2">
      <w:pPr>
        <w:pStyle w:val="Odstavecseseznamem"/>
        <w:numPr>
          <w:ilvl w:val="0"/>
          <w:numId w:val="11"/>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Kterákoliv ze smluvních stran je oprávněna od Smlouvy odstoupit jen v případech stanovených obecné závaznými právními předpisy. </w:t>
      </w:r>
    </w:p>
    <w:p w:rsidR="001F52B2" w:rsidRPr="00D434E2" w:rsidRDefault="001F52B2" w:rsidP="001F52B2">
      <w:pPr>
        <w:pStyle w:val="Odstavecseseznamem"/>
        <w:numPr>
          <w:ilvl w:val="0"/>
          <w:numId w:val="11"/>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Smlouva </w:t>
      </w:r>
      <w:r w:rsidRPr="00D434E2">
        <w:rPr>
          <w:rFonts w:ascii="Arial" w:hAnsi="Arial" w:cs="Arial"/>
        </w:rPr>
        <w:t>zaniká též odpojením vodovodní přípojky od vodovodu.</w:t>
      </w:r>
    </w:p>
    <w:p w:rsidR="00A05D89" w:rsidRPr="00D434E2" w:rsidRDefault="00A05D89" w:rsidP="00A05D89">
      <w:pPr>
        <w:pStyle w:val="Odstavecseseznamem"/>
        <w:numPr>
          <w:ilvl w:val="0"/>
          <w:numId w:val="11"/>
        </w:numPr>
        <w:tabs>
          <w:tab w:val="left" w:pos="567"/>
        </w:tabs>
        <w:spacing w:before="120" w:after="0" w:line="240" w:lineRule="auto"/>
        <w:ind w:left="567" w:hanging="567"/>
        <w:contextualSpacing w:val="0"/>
        <w:jc w:val="both"/>
        <w:rPr>
          <w:rFonts w:ascii="Arial" w:hAnsi="Arial" w:cs="Arial"/>
        </w:rPr>
      </w:pPr>
      <w:r w:rsidRPr="00D434E2">
        <w:rPr>
          <w:rFonts w:ascii="Arial" w:hAnsi="Arial" w:cs="Arial"/>
        </w:rPr>
        <w:t xml:space="preserve">Uzavřením nové smlouvy o dodávce vody mezi smluvními stranami pro odběrné místo uvedené v článku II. Smlouvy se Smlouva považuje za ukončenou. </w:t>
      </w:r>
    </w:p>
    <w:p w:rsidR="00A05D89" w:rsidRPr="00D434E2" w:rsidRDefault="00A05D89" w:rsidP="00A05D89">
      <w:pPr>
        <w:pStyle w:val="Odstavecseseznamem"/>
        <w:numPr>
          <w:ilvl w:val="0"/>
          <w:numId w:val="11"/>
        </w:numPr>
        <w:tabs>
          <w:tab w:val="left" w:pos="567"/>
        </w:tabs>
        <w:spacing w:before="120" w:after="0" w:line="240" w:lineRule="auto"/>
        <w:ind w:left="567" w:hanging="567"/>
        <w:contextualSpacing w:val="0"/>
        <w:jc w:val="both"/>
        <w:rPr>
          <w:rFonts w:ascii="Arial" w:hAnsi="Arial" w:cs="Arial"/>
        </w:rPr>
      </w:pPr>
      <w:r w:rsidRPr="00D434E2">
        <w:rPr>
          <w:rFonts w:ascii="Arial" w:hAnsi="Arial" w:cs="Arial"/>
        </w:rPr>
        <w:t>Uzavřením Smlouvy se ruší všechny mezi smluvními stranami dříve uzavřené smlouvy o dodávce vody pro stejné odběrné místo.</w:t>
      </w:r>
    </w:p>
    <w:p w:rsidR="00946A87" w:rsidRPr="00D434E2" w:rsidRDefault="00946A87" w:rsidP="00946A87">
      <w:pPr>
        <w:pStyle w:val="Odstavecseseznamem"/>
        <w:numPr>
          <w:ilvl w:val="0"/>
          <w:numId w:val="11"/>
        </w:numPr>
        <w:tabs>
          <w:tab w:val="left" w:pos="567"/>
        </w:tabs>
        <w:spacing w:before="120" w:after="0" w:line="240" w:lineRule="auto"/>
        <w:ind w:left="567" w:hanging="567"/>
        <w:contextualSpacing w:val="0"/>
        <w:jc w:val="both"/>
        <w:rPr>
          <w:rFonts w:ascii="Arial" w:hAnsi="Arial" w:cs="Arial"/>
        </w:rPr>
      </w:pPr>
      <w:r w:rsidRPr="00D434E2">
        <w:rPr>
          <w:rFonts w:ascii="Arial" w:hAnsi="Arial" w:cs="Arial"/>
        </w:rPr>
        <w:t>Smluvní strany se dohodly, že pro případ, že odběratel Smlouvu řádně neukončí v souvislosti se změnou vlastnictví odběrného místa, zaniká Smlouva dnem, když nový vlastník odběrného místa prokáže Obci nabytí vlastnického práva a uzavře novou smlouvu o dodávce vody k témuž odběrnému místu.</w:t>
      </w:r>
    </w:p>
    <w:p w:rsidR="00F83C03" w:rsidRPr="00D434E2" w:rsidRDefault="00F83C03" w:rsidP="00F83C03">
      <w:pPr>
        <w:pStyle w:val="Odstavecseseznamem"/>
        <w:numPr>
          <w:ilvl w:val="0"/>
          <w:numId w:val="11"/>
        </w:numPr>
        <w:tabs>
          <w:tab w:val="left" w:pos="567"/>
        </w:tabs>
        <w:spacing w:before="120" w:after="0" w:line="240" w:lineRule="auto"/>
        <w:ind w:left="567" w:hanging="567"/>
        <w:contextualSpacing w:val="0"/>
        <w:jc w:val="both"/>
        <w:rPr>
          <w:rFonts w:ascii="Arial" w:hAnsi="Arial" w:cs="Arial"/>
        </w:rPr>
      </w:pPr>
      <w:r w:rsidRPr="00D434E2">
        <w:rPr>
          <w:rFonts w:ascii="Arial" w:hAnsi="Arial" w:cs="Arial"/>
        </w:rPr>
        <w:t>Smluvní strany se dohodly, že při jakémkoliv ukončení Smlouvy je odběratel povinen na své náklady umožnit Obci provést konečný odečet vodoměru.</w:t>
      </w:r>
    </w:p>
    <w:p w:rsidR="001D3733" w:rsidRPr="00310A8B" w:rsidRDefault="001D3733" w:rsidP="00F83C03">
      <w:pPr>
        <w:pStyle w:val="Odstavecseseznamem"/>
        <w:tabs>
          <w:tab w:val="left" w:pos="567"/>
        </w:tabs>
        <w:spacing w:before="120" w:after="0" w:line="240" w:lineRule="auto"/>
        <w:ind w:left="567"/>
        <w:contextualSpacing w:val="0"/>
        <w:jc w:val="both"/>
        <w:rPr>
          <w:rFonts w:ascii="Arial" w:hAnsi="Arial" w:cs="Arial"/>
        </w:rPr>
      </w:pPr>
    </w:p>
    <w:p w:rsidR="001D3733" w:rsidRPr="00310A8B" w:rsidRDefault="009D55B5" w:rsidP="009D55B5">
      <w:pPr>
        <w:tabs>
          <w:tab w:val="left" w:pos="567"/>
        </w:tabs>
        <w:spacing w:after="0" w:line="240" w:lineRule="auto"/>
        <w:ind w:left="567" w:hanging="567"/>
        <w:jc w:val="center"/>
        <w:rPr>
          <w:rFonts w:ascii="Arial" w:hAnsi="Arial" w:cs="Arial"/>
          <w:b/>
        </w:rPr>
      </w:pPr>
      <w:r w:rsidRPr="00310A8B">
        <w:rPr>
          <w:rFonts w:ascii="Arial" w:hAnsi="Arial" w:cs="Arial"/>
          <w:b/>
        </w:rPr>
        <w:t>I</w:t>
      </w:r>
      <w:r w:rsidR="001D3733" w:rsidRPr="00310A8B">
        <w:rPr>
          <w:rFonts w:ascii="Arial" w:hAnsi="Arial" w:cs="Arial"/>
          <w:b/>
        </w:rPr>
        <w:t>X.</w:t>
      </w:r>
      <w:r w:rsidRPr="00310A8B">
        <w:rPr>
          <w:rFonts w:ascii="Arial" w:hAnsi="Arial" w:cs="Arial"/>
          <w:b/>
        </w:rPr>
        <w:t xml:space="preserve">  </w:t>
      </w:r>
      <w:r w:rsidR="001D3733" w:rsidRPr="00310A8B">
        <w:rPr>
          <w:rFonts w:ascii="Arial" w:hAnsi="Arial" w:cs="Arial"/>
          <w:b/>
        </w:rPr>
        <w:t>Závěrečná u</w:t>
      </w:r>
      <w:r w:rsidR="005154FE" w:rsidRPr="00310A8B">
        <w:rPr>
          <w:rFonts w:ascii="Arial" w:hAnsi="Arial" w:cs="Arial"/>
          <w:b/>
        </w:rPr>
        <w:t xml:space="preserve">jednání </w:t>
      </w:r>
    </w:p>
    <w:p w:rsidR="002C4D45" w:rsidRPr="00310A8B" w:rsidRDefault="002C4D45" w:rsidP="002C4D45">
      <w:pPr>
        <w:pStyle w:val="Odstavecseseznamem"/>
        <w:numPr>
          <w:ilvl w:val="0"/>
          <w:numId w:val="12"/>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Ve všech ostatních otázkách, výslovně neupravených Smlouvou, se postupuje podle platných právních předpisů, zejména podle Zákona o vodovodech a kanalizacích a podle ustanovení občanského zákoníku. </w:t>
      </w:r>
    </w:p>
    <w:p w:rsidR="00B2442A" w:rsidRPr="00310A8B" w:rsidRDefault="00B2442A" w:rsidP="00B2442A">
      <w:pPr>
        <w:pStyle w:val="Odstavecseseznamem"/>
        <w:numPr>
          <w:ilvl w:val="0"/>
          <w:numId w:val="12"/>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Obec tímto informuje odběratele v souladu s § 11 zákona </w:t>
      </w:r>
      <w:r w:rsidR="002F0C01" w:rsidRPr="00310A8B">
        <w:rPr>
          <w:rFonts w:ascii="Arial" w:hAnsi="Arial" w:cs="Arial"/>
        </w:rPr>
        <w:t>č</w:t>
      </w:r>
      <w:r w:rsidRPr="00310A8B">
        <w:rPr>
          <w:rFonts w:ascii="Arial" w:hAnsi="Arial" w:cs="Arial"/>
        </w:rPr>
        <w:t>. 101/2000 Sb., o ochraně osobních údajů, ve znění pozděj</w:t>
      </w:r>
      <w:r w:rsidR="00647C81">
        <w:rPr>
          <w:rFonts w:ascii="Arial" w:hAnsi="Arial" w:cs="Arial"/>
        </w:rPr>
        <w:t>ších předpisů, že shromažďuje a</w:t>
      </w:r>
      <w:r w:rsidRPr="00310A8B">
        <w:rPr>
          <w:rFonts w:ascii="Arial" w:hAnsi="Arial" w:cs="Arial"/>
        </w:rPr>
        <w:t xml:space="preserve"> zpracovává jeho osobní údaje. Osobní údaje jsou zpracovávány v rozsahu uvedeném ve Smlouvě a jsou nezbytné pro identifikaci odběratele v rámci smluvního vztahu. Budou archivovány u Obce v čistopisech Smlouvy, v elektronické podobě v omezeně přístupném programovém vybavení pro přípravu a evidenci smluv a ve fakturačním systému po dobu platnosti Smlouvy a dále po skončení. Odběratel </w:t>
      </w:r>
      <w:r w:rsidR="00690B6C" w:rsidRPr="00310A8B">
        <w:rPr>
          <w:rFonts w:ascii="Arial" w:hAnsi="Arial" w:cs="Arial"/>
        </w:rPr>
        <w:t xml:space="preserve">tímto dává </w:t>
      </w:r>
      <w:r w:rsidRPr="00310A8B">
        <w:rPr>
          <w:rFonts w:ascii="Arial" w:hAnsi="Arial" w:cs="Arial"/>
        </w:rPr>
        <w:t>souhlas</w:t>
      </w:r>
      <w:r w:rsidR="00962506">
        <w:rPr>
          <w:rFonts w:ascii="Arial" w:hAnsi="Arial" w:cs="Arial"/>
        </w:rPr>
        <w:t xml:space="preserve">, </w:t>
      </w:r>
      <w:r w:rsidRPr="00310A8B">
        <w:rPr>
          <w:rFonts w:ascii="Arial" w:hAnsi="Arial" w:cs="Arial"/>
        </w:rPr>
        <w:t>shromažďovat jeho osobní úd</w:t>
      </w:r>
      <w:r w:rsidR="00690B6C" w:rsidRPr="00310A8B">
        <w:rPr>
          <w:rFonts w:ascii="Arial" w:hAnsi="Arial" w:cs="Arial"/>
        </w:rPr>
        <w:t xml:space="preserve">aje </w:t>
      </w:r>
      <w:r w:rsidRPr="00310A8B">
        <w:rPr>
          <w:rFonts w:ascii="Arial" w:hAnsi="Arial" w:cs="Arial"/>
        </w:rPr>
        <w:t>v rozsahu nutném pro Smlouvu, j</w:t>
      </w:r>
      <w:r w:rsidR="00690B6C" w:rsidRPr="00310A8B">
        <w:rPr>
          <w:rFonts w:ascii="Arial" w:hAnsi="Arial" w:cs="Arial"/>
        </w:rPr>
        <w:t xml:space="preserve">ejich </w:t>
      </w:r>
      <w:r w:rsidRPr="00310A8B">
        <w:rPr>
          <w:rFonts w:ascii="Arial" w:hAnsi="Arial" w:cs="Arial"/>
        </w:rPr>
        <w:t>zpracování a uchován</w:t>
      </w:r>
      <w:r w:rsidR="00690B6C" w:rsidRPr="00310A8B">
        <w:rPr>
          <w:rFonts w:ascii="Arial" w:hAnsi="Arial" w:cs="Arial"/>
        </w:rPr>
        <w:t>í</w:t>
      </w:r>
      <w:r w:rsidRPr="00310A8B">
        <w:rPr>
          <w:rFonts w:ascii="Arial" w:hAnsi="Arial" w:cs="Arial"/>
        </w:rPr>
        <w:t xml:space="preserve"> pro účely naplnění práv</w:t>
      </w:r>
      <w:r w:rsidR="00647C81">
        <w:rPr>
          <w:rFonts w:ascii="Arial" w:hAnsi="Arial" w:cs="Arial"/>
        </w:rPr>
        <w:t xml:space="preserve"> </w:t>
      </w:r>
      <w:r w:rsidRPr="00310A8B">
        <w:rPr>
          <w:rFonts w:ascii="Arial" w:hAnsi="Arial" w:cs="Arial"/>
        </w:rPr>
        <w:t>a povinností z n</w:t>
      </w:r>
      <w:r w:rsidR="00690B6C" w:rsidRPr="00310A8B">
        <w:rPr>
          <w:rFonts w:ascii="Arial" w:hAnsi="Arial" w:cs="Arial"/>
        </w:rPr>
        <w:t>ich</w:t>
      </w:r>
      <w:r w:rsidRPr="00310A8B">
        <w:rPr>
          <w:rFonts w:ascii="Arial" w:hAnsi="Arial" w:cs="Arial"/>
        </w:rPr>
        <w:t xml:space="preserve"> v</w:t>
      </w:r>
      <w:r w:rsidR="00690B6C" w:rsidRPr="00310A8B">
        <w:rPr>
          <w:rFonts w:ascii="Arial" w:hAnsi="Arial" w:cs="Arial"/>
        </w:rPr>
        <w:t>y</w:t>
      </w:r>
      <w:r w:rsidRPr="00310A8B">
        <w:rPr>
          <w:rFonts w:ascii="Arial" w:hAnsi="Arial" w:cs="Arial"/>
        </w:rPr>
        <w:t>plývajíc</w:t>
      </w:r>
      <w:r w:rsidR="00690B6C" w:rsidRPr="00310A8B">
        <w:rPr>
          <w:rFonts w:ascii="Arial" w:hAnsi="Arial" w:cs="Arial"/>
        </w:rPr>
        <w:t>ích</w:t>
      </w:r>
      <w:r w:rsidRPr="00310A8B">
        <w:rPr>
          <w:rFonts w:ascii="Arial" w:hAnsi="Arial" w:cs="Arial"/>
        </w:rPr>
        <w:t>.</w:t>
      </w:r>
    </w:p>
    <w:p w:rsidR="00C91271" w:rsidRPr="00310A8B" w:rsidRDefault="00C91271" w:rsidP="00563680">
      <w:pPr>
        <w:pStyle w:val="Odstavecseseznamem"/>
        <w:numPr>
          <w:ilvl w:val="0"/>
          <w:numId w:val="12"/>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Z</w:t>
      </w:r>
      <w:r w:rsidR="008102BC" w:rsidRPr="00310A8B">
        <w:rPr>
          <w:rFonts w:ascii="Arial" w:hAnsi="Arial" w:cs="Arial"/>
        </w:rPr>
        <w:t>m</w:t>
      </w:r>
      <w:r w:rsidRPr="00310A8B">
        <w:rPr>
          <w:rFonts w:ascii="Arial" w:hAnsi="Arial" w:cs="Arial"/>
        </w:rPr>
        <w:t>ěnu Smlouvy lze provést pouze písemnou formou.</w:t>
      </w:r>
    </w:p>
    <w:p w:rsidR="009D55B5" w:rsidRPr="00310A8B" w:rsidRDefault="001D3733" w:rsidP="00563680">
      <w:pPr>
        <w:pStyle w:val="Odstavecseseznamem"/>
        <w:numPr>
          <w:ilvl w:val="0"/>
          <w:numId w:val="12"/>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 xml:space="preserve">Účastníci </w:t>
      </w:r>
      <w:r w:rsidR="00B2442A" w:rsidRPr="00310A8B">
        <w:rPr>
          <w:rFonts w:ascii="Arial" w:hAnsi="Arial" w:cs="Arial"/>
        </w:rPr>
        <w:t>Sm</w:t>
      </w:r>
      <w:r w:rsidRPr="00310A8B">
        <w:rPr>
          <w:rFonts w:ascii="Arial" w:hAnsi="Arial" w:cs="Arial"/>
        </w:rPr>
        <w:t>louvy prohlašují, že se s jejím obsahem řádně seznámili a tento odpovídá jejich pravé a svobodné vůli.</w:t>
      </w:r>
    </w:p>
    <w:p w:rsidR="001D3733" w:rsidRPr="00310A8B" w:rsidRDefault="002C4D45" w:rsidP="00563680">
      <w:pPr>
        <w:pStyle w:val="Odstavecseseznamem"/>
        <w:numPr>
          <w:ilvl w:val="0"/>
          <w:numId w:val="12"/>
        </w:numPr>
        <w:tabs>
          <w:tab w:val="left" w:pos="567"/>
        </w:tabs>
        <w:spacing w:before="120" w:after="0" w:line="240" w:lineRule="auto"/>
        <w:ind w:left="567" w:hanging="567"/>
        <w:contextualSpacing w:val="0"/>
        <w:jc w:val="both"/>
        <w:rPr>
          <w:rFonts w:ascii="Arial" w:hAnsi="Arial" w:cs="Arial"/>
        </w:rPr>
      </w:pPr>
      <w:r w:rsidRPr="00310A8B">
        <w:rPr>
          <w:rFonts w:ascii="Arial" w:hAnsi="Arial" w:cs="Arial"/>
        </w:rPr>
        <w:t>S</w:t>
      </w:r>
      <w:r w:rsidR="001D3733" w:rsidRPr="00310A8B">
        <w:rPr>
          <w:rFonts w:ascii="Arial" w:hAnsi="Arial" w:cs="Arial"/>
        </w:rPr>
        <w:t>mlouva je vyhotovena ve dvou stejnopisech, přičemž každý účastník obdrží jedno vyhotovení.</w:t>
      </w:r>
    </w:p>
    <w:p w:rsidR="001D3733" w:rsidRPr="00310A8B" w:rsidRDefault="001D3733" w:rsidP="00563680">
      <w:pPr>
        <w:tabs>
          <w:tab w:val="left" w:pos="567"/>
        </w:tabs>
        <w:spacing w:after="0" w:line="240" w:lineRule="auto"/>
        <w:ind w:left="567" w:hanging="567"/>
        <w:jc w:val="both"/>
        <w:rPr>
          <w:rFonts w:ascii="Arial" w:hAnsi="Arial" w:cs="Arial"/>
        </w:rPr>
      </w:pPr>
      <w:r w:rsidRPr="00310A8B">
        <w:rPr>
          <w:rFonts w:ascii="Arial" w:hAnsi="Arial" w:cs="Arial"/>
        </w:rPr>
        <w:t xml:space="preserve"> </w:t>
      </w:r>
    </w:p>
    <w:p w:rsidR="00C829FD" w:rsidRPr="00310A8B" w:rsidRDefault="00C829FD" w:rsidP="00563680">
      <w:pPr>
        <w:tabs>
          <w:tab w:val="left" w:pos="567"/>
        </w:tabs>
        <w:spacing w:after="0" w:line="240" w:lineRule="auto"/>
        <w:ind w:left="567" w:hanging="567"/>
        <w:jc w:val="both"/>
        <w:rPr>
          <w:rFonts w:ascii="Arial" w:hAnsi="Arial" w:cs="Arial"/>
        </w:rPr>
      </w:pPr>
    </w:p>
    <w:p w:rsidR="0047187F" w:rsidRPr="00310A8B" w:rsidRDefault="001D3733" w:rsidP="004D7C50">
      <w:pPr>
        <w:tabs>
          <w:tab w:val="left" w:pos="567"/>
          <w:tab w:val="left" w:pos="4536"/>
        </w:tabs>
        <w:spacing w:after="0" w:line="240" w:lineRule="auto"/>
        <w:ind w:left="567" w:hanging="567"/>
        <w:jc w:val="both"/>
        <w:rPr>
          <w:rFonts w:ascii="Arial" w:hAnsi="Arial" w:cs="Arial"/>
        </w:rPr>
      </w:pPr>
      <w:r w:rsidRPr="00310A8B">
        <w:rPr>
          <w:rFonts w:ascii="Arial" w:hAnsi="Arial" w:cs="Arial"/>
        </w:rPr>
        <w:t xml:space="preserve">V </w:t>
      </w:r>
      <w:r w:rsidR="004D7C50" w:rsidRPr="00310A8B">
        <w:rPr>
          <w:rFonts w:ascii="Arial" w:hAnsi="Arial" w:cs="Arial"/>
        </w:rPr>
        <w:t>Přívěticích</w:t>
      </w:r>
      <w:r w:rsidRPr="00310A8B">
        <w:rPr>
          <w:rFonts w:ascii="Arial" w:hAnsi="Arial" w:cs="Arial"/>
        </w:rPr>
        <w:t xml:space="preserve"> dne </w:t>
      </w:r>
      <w:r w:rsidR="009D55B5" w:rsidRPr="00310A8B">
        <w:rPr>
          <w:rFonts w:ascii="Arial" w:hAnsi="Arial" w:cs="Arial"/>
        </w:rPr>
        <w:t>______________</w:t>
      </w:r>
      <w:r w:rsidR="004D7C50" w:rsidRPr="00310A8B">
        <w:rPr>
          <w:rFonts w:ascii="Arial" w:hAnsi="Arial" w:cs="Arial"/>
        </w:rPr>
        <w:tab/>
        <w:t>V ____________ dne _____________</w:t>
      </w:r>
    </w:p>
    <w:p w:rsidR="00AD5B4A" w:rsidRPr="00310A8B" w:rsidRDefault="00AD5B4A" w:rsidP="00563680">
      <w:pPr>
        <w:tabs>
          <w:tab w:val="left" w:pos="567"/>
        </w:tabs>
        <w:spacing w:after="0" w:line="240" w:lineRule="auto"/>
        <w:ind w:left="567" w:hanging="567"/>
        <w:jc w:val="both"/>
        <w:rPr>
          <w:rFonts w:ascii="Arial" w:hAnsi="Arial" w:cs="Arial"/>
        </w:rPr>
      </w:pPr>
    </w:p>
    <w:p w:rsidR="00C829FD" w:rsidRPr="00310A8B" w:rsidRDefault="00C829FD" w:rsidP="00563680">
      <w:pPr>
        <w:tabs>
          <w:tab w:val="left" w:pos="567"/>
        </w:tabs>
        <w:spacing w:after="0" w:line="240" w:lineRule="auto"/>
        <w:ind w:left="567" w:hanging="567"/>
        <w:jc w:val="both"/>
        <w:rPr>
          <w:rFonts w:ascii="Arial" w:hAnsi="Arial" w:cs="Arial"/>
        </w:rPr>
      </w:pPr>
    </w:p>
    <w:p w:rsidR="00AD5B4A" w:rsidRPr="00310A8B" w:rsidRDefault="00AD5B4A" w:rsidP="00731130">
      <w:pPr>
        <w:tabs>
          <w:tab w:val="left" w:pos="567"/>
          <w:tab w:val="left" w:pos="4536"/>
        </w:tabs>
        <w:spacing w:after="0" w:line="240" w:lineRule="auto"/>
        <w:ind w:left="567" w:hanging="567"/>
        <w:jc w:val="both"/>
        <w:rPr>
          <w:rFonts w:ascii="Arial" w:hAnsi="Arial" w:cs="Arial"/>
        </w:rPr>
      </w:pPr>
      <w:r w:rsidRPr="00310A8B">
        <w:rPr>
          <w:rFonts w:ascii="Arial" w:hAnsi="Arial" w:cs="Arial"/>
        </w:rPr>
        <w:t>Obec Přívětice</w:t>
      </w:r>
      <w:r w:rsidRPr="00310A8B">
        <w:rPr>
          <w:rFonts w:ascii="Arial" w:hAnsi="Arial" w:cs="Arial"/>
        </w:rPr>
        <w:tab/>
        <w:t>Odběratel</w:t>
      </w:r>
    </w:p>
    <w:p w:rsidR="003B1B7F" w:rsidRDefault="003B1B7F" w:rsidP="00563680">
      <w:pPr>
        <w:tabs>
          <w:tab w:val="left" w:pos="567"/>
        </w:tabs>
        <w:spacing w:after="0" w:line="240" w:lineRule="auto"/>
        <w:ind w:left="567" w:hanging="567"/>
        <w:jc w:val="both"/>
        <w:rPr>
          <w:rFonts w:ascii="Arial" w:hAnsi="Arial" w:cs="Arial"/>
        </w:rPr>
      </w:pPr>
    </w:p>
    <w:p w:rsidR="00453809" w:rsidRDefault="009377FC" w:rsidP="009377FC">
      <w:pPr>
        <w:tabs>
          <w:tab w:val="left" w:pos="567"/>
          <w:tab w:val="left" w:pos="4536"/>
        </w:tabs>
        <w:spacing w:after="0" w:line="240" w:lineRule="auto"/>
        <w:ind w:left="567" w:hanging="567"/>
        <w:jc w:val="both"/>
        <w:rPr>
          <w:rFonts w:ascii="Arial" w:hAnsi="Arial" w:cs="Arial"/>
        </w:rPr>
      </w:pPr>
      <w:r>
        <w:rPr>
          <w:rFonts w:ascii="Arial" w:hAnsi="Arial" w:cs="Arial"/>
        </w:rPr>
        <w:t xml:space="preserve">Ing. Marcela Judlová, starosta obce </w:t>
      </w:r>
      <w:r>
        <w:rPr>
          <w:rFonts w:ascii="Arial" w:hAnsi="Arial" w:cs="Arial"/>
        </w:rPr>
        <w:tab/>
        <w:t>_____________________________</w:t>
      </w:r>
    </w:p>
    <w:sectPr w:rsidR="00453809" w:rsidSect="007835E2">
      <w:footerReference w:type="default" r:id="rId8"/>
      <w:pgSz w:w="11906" w:h="16838"/>
      <w:pgMar w:top="1134" w:right="1417" w:bottom="1276" w:left="1417" w:header="708"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D8B" w:rsidRDefault="00851D8B" w:rsidP="00C816E4">
      <w:pPr>
        <w:spacing w:after="0" w:line="240" w:lineRule="auto"/>
      </w:pPr>
      <w:r>
        <w:separator/>
      </w:r>
    </w:p>
  </w:endnote>
  <w:endnote w:type="continuationSeparator" w:id="0">
    <w:p w:rsidR="00851D8B" w:rsidRDefault="00851D8B" w:rsidP="00C81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3846"/>
      <w:docPartObj>
        <w:docPartGallery w:val="Page Numbers (Bottom of Page)"/>
        <w:docPartUnique/>
      </w:docPartObj>
    </w:sdtPr>
    <w:sdtEndPr/>
    <w:sdtContent>
      <w:p w:rsidR="004554EA" w:rsidRDefault="00682080">
        <w:pPr>
          <w:pStyle w:val="Zpat"/>
          <w:jc w:val="center"/>
        </w:pPr>
        <w:r w:rsidRPr="00C816E4">
          <w:rPr>
            <w:rFonts w:ascii="Arial" w:hAnsi="Arial" w:cs="Arial"/>
          </w:rPr>
          <w:fldChar w:fldCharType="begin"/>
        </w:r>
        <w:r w:rsidR="004554EA" w:rsidRPr="00C816E4">
          <w:rPr>
            <w:rFonts w:ascii="Arial" w:hAnsi="Arial" w:cs="Arial"/>
          </w:rPr>
          <w:instrText xml:space="preserve"> PAGE   \* MERGEFORMAT </w:instrText>
        </w:r>
        <w:r w:rsidRPr="00C816E4">
          <w:rPr>
            <w:rFonts w:ascii="Arial" w:hAnsi="Arial" w:cs="Arial"/>
          </w:rPr>
          <w:fldChar w:fldCharType="separate"/>
        </w:r>
        <w:r w:rsidR="00ED10B5">
          <w:rPr>
            <w:rFonts w:ascii="Arial" w:hAnsi="Arial" w:cs="Arial"/>
            <w:noProof/>
          </w:rPr>
          <w:t>3</w:t>
        </w:r>
        <w:r w:rsidRPr="00C816E4">
          <w:rPr>
            <w:rFonts w:ascii="Arial" w:hAnsi="Arial" w:cs="Arial"/>
          </w:rPr>
          <w:fldChar w:fldCharType="end"/>
        </w:r>
        <w:r w:rsidR="004554EA" w:rsidRPr="00C816E4">
          <w:rPr>
            <w:rFonts w:ascii="Arial" w:hAnsi="Arial" w:cs="Arial"/>
          </w:rPr>
          <w:t>. strana smlouvy o dodávce vody</w:t>
        </w:r>
      </w:p>
    </w:sdtContent>
  </w:sdt>
  <w:p w:rsidR="004554EA" w:rsidRDefault="004554E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D8B" w:rsidRDefault="00851D8B" w:rsidP="00C816E4">
      <w:pPr>
        <w:spacing w:after="0" w:line="240" w:lineRule="auto"/>
      </w:pPr>
      <w:r>
        <w:separator/>
      </w:r>
    </w:p>
  </w:footnote>
  <w:footnote w:type="continuationSeparator" w:id="0">
    <w:p w:rsidR="00851D8B" w:rsidRDefault="00851D8B" w:rsidP="00C816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6C33"/>
    <w:multiLevelType w:val="hybridMultilevel"/>
    <w:tmpl w:val="C0701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07267"/>
    <w:multiLevelType w:val="hybridMultilevel"/>
    <w:tmpl w:val="451EE9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CA1FCB"/>
    <w:multiLevelType w:val="hybridMultilevel"/>
    <w:tmpl w:val="62F0FE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AC24FB"/>
    <w:multiLevelType w:val="hybridMultilevel"/>
    <w:tmpl w:val="C0701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B4E6954"/>
    <w:multiLevelType w:val="hybridMultilevel"/>
    <w:tmpl w:val="C0701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CB36FBC"/>
    <w:multiLevelType w:val="hybridMultilevel"/>
    <w:tmpl w:val="C0701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9574006"/>
    <w:multiLevelType w:val="hybridMultilevel"/>
    <w:tmpl w:val="2C5E64F8"/>
    <w:lvl w:ilvl="0" w:tplc="E0BE77F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51CD5E7E"/>
    <w:multiLevelType w:val="hybridMultilevel"/>
    <w:tmpl w:val="82BA86B8"/>
    <w:lvl w:ilvl="0" w:tplc="0BCCF916">
      <w:numFmt w:val="bullet"/>
      <w:lvlText w:val="-"/>
      <w:lvlJc w:val="left"/>
      <w:pPr>
        <w:ind w:left="405" w:hanging="360"/>
      </w:pPr>
      <w:rPr>
        <w:rFonts w:ascii="Arial" w:eastAsiaTheme="minorHAnsi"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15:restartNumberingAfterBreak="0">
    <w:nsid w:val="54522730"/>
    <w:multiLevelType w:val="hybridMultilevel"/>
    <w:tmpl w:val="62F0FE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BF05E1E"/>
    <w:multiLevelType w:val="hybridMultilevel"/>
    <w:tmpl w:val="C0701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FEC3C66"/>
    <w:multiLevelType w:val="hybridMultilevel"/>
    <w:tmpl w:val="C07015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77E14C6"/>
    <w:multiLevelType w:val="hybridMultilevel"/>
    <w:tmpl w:val="826E38FC"/>
    <w:lvl w:ilvl="0" w:tplc="9004840C">
      <w:start w:val="1"/>
      <w:numFmt w:val="decimal"/>
      <w:lvlText w:val="%1."/>
      <w:lvlJc w:val="left"/>
      <w:pPr>
        <w:ind w:left="720" w:hanging="360"/>
      </w:pPr>
      <w:rPr>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CD6C71"/>
    <w:multiLevelType w:val="hybridMultilevel"/>
    <w:tmpl w:val="62F0FE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71E116E"/>
    <w:multiLevelType w:val="hybridMultilevel"/>
    <w:tmpl w:val="986C0D66"/>
    <w:lvl w:ilvl="0" w:tplc="3F82D8B0">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87B58B6"/>
    <w:multiLevelType w:val="hybridMultilevel"/>
    <w:tmpl w:val="62F0FE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13"/>
  </w:num>
  <w:num w:numId="3">
    <w:abstractNumId w:val="11"/>
  </w:num>
  <w:num w:numId="4">
    <w:abstractNumId w:val="0"/>
  </w:num>
  <w:num w:numId="5">
    <w:abstractNumId w:val="4"/>
  </w:num>
  <w:num w:numId="6">
    <w:abstractNumId w:val="3"/>
  </w:num>
  <w:num w:numId="7">
    <w:abstractNumId w:val="9"/>
  </w:num>
  <w:num w:numId="8">
    <w:abstractNumId w:val="12"/>
  </w:num>
  <w:num w:numId="9">
    <w:abstractNumId w:val="1"/>
  </w:num>
  <w:num w:numId="10">
    <w:abstractNumId w:val="14"/>
  </w:num>
  <w:num w:numId="11">
    <w:abstractNumId w:val="8"/>
  </w:num>
  <w:num w:numId="12">
    <w:abstractNumId w:val="2"/>
  </w:num>
  <w:num w:numId="13">
    <w:abstractNumId w:val="7"/>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733"/>
    <w:rsid w:val="00004A3C"/>
    <w:rsid w:val="000232B3"/>
    <w:rsid w:val="00027F70"/>
    <w:rsid w:val="0007553D"/>
    <w:rsid w:val="0007578E"/>
    <w:rsid w:val="000B5028"/>
    <w:rsid w:val="000C3880"/>
    <w:rsid w:val="000C7FD8"/>
    <w:rsid w:val="000E0157"/>
    <w:rsid w:val="000E6FA2"/>
    <w:rsid w:val="00116518"/>
    <w:rsid w:val="0014207A"/>
    <w:rsid w:val="00165AC6"/>
    <w:rsid w:val="0017095B"/>
    <w:rsid w:val="001A0E01"/>
    <w:rsid w:val="001A7510"/>
    <w:rsid w:val="001B0C1B"/>
    <w:rsid w:val="001C0FF5"/>
    <w:rsid w:val="001C1795"/>
    <w:rsid w:val="001D3733"/>
    <w:rsid w:val="001F07A5"/>
    <w:rsid w:val="001F52B2"/>
    <w:rsid w:val="00205476"/>
    <w:rsid w:val="002108B1"/>
    <w:rsid w:val="00215DBE"/>
    <w:rsid w:val="00217161"/>
    <w:rsid w:val="002621E2"/>
    <w:rsid w:val="00291D6C"/>
    <w:rsid w:val="0029669D"/>
    <w:rsid w:val="00296B33"/>
    <w:rsid w:val="002A3D3D"/>
    <w:rsid w:val="002B3E14"/>
    <w:rsid w:val="002C4D45"/>
    <w:rsid w:val="002C501E"/>
    <w:rsid w:val="002E0565"/>
    <w:rsid w:val="002F0C01"/>
    <w:rsid w:val="003036DC"/>
    <w:rsid w:val="00307BE5"/>
    <w:rsid w:val="00310A8B"/>
    <w:rsid w:val="003360CA"/>
    <w:rsid w:val="00386626"/>
    <w:rsid w:val="00386EFC"/>
    <w:rsid w:val="00396CF4"/>
    <w:rsid w:val="003A2874"/>
    <w:rsid w:val="003B1B7F"/>
    <w:rsid w:val="003C5543"/>
    <w:rsid w:val="003F04AA"/>
    <w:rsid w:val="0044690D"/>
    <w:rsid w:val="004502DC"/>
    <w:rsid w:val="004517CC"/>
    <w:rsid w:val="00453809"/>
    <w:rsid w:val="004554EA"/>
    <w:rsid w:val="00462971"/>
    <w:rsid w:val="0047187F"/>
    <w:rsid w:val="00477DB0"/>
    <w:rsid w:val="004D7C50"/>
    <w:rsid w:val="004E4249"/>
    <w:rsid w:val="0050362B"/>
    <w:rsid w:val="0051476D"/>
    <w:rsid w:val="005154FE"/>
    <w:rsid w:val="00532807"/>
    <w:rsid w:val="00542B7B"/>
    <w:rsid w:val="00563680"/>
    <w:rsid w:val="00580500"/>
    <w:rsid w:val="00594EC9"/>
    <w:rsid w:val="005A4157"/>
    <w:rsid w:val="005A6892"/>
    <w:rsid w:val="005B5B25"/>
    <w:rsid w:val="005F711F"/>
    <w:rsid w:val="00647C81"/>
    <w:rsid w:val="0065662C"/>
    <w:rsid w:val="00665A0C"/>
    <w:rsid w:val="006709EF"/>
    <w:rsid w:val="0067402F"/>
    <w:rsid w:val="00682080"/>
    <w:rsid w:val="0068493B"/>
    <w:rsid w:val="00690B6C"/>
    <w:rsid w:val="00693379"/>
    <w:rsid w:val="006B422A"/>
    <w:rsid w:val="006D216D"/>
    <w:rsid w:val="006D5029"/>
    <w:rsid w:val="006D51F4"/>
    <w:rsid w:val="006D6503"/>
    <w:rsid w:val="00721B13"/>
    <w:rsid w:val="00731130"/>
    <w:rsid w:val="0076625F"/>
    <w:rsid w:val="007835E2"/>
    <w:rsid w:val="0079162D"/>
    <w:rsid w:val="007B4224"/>
    <w:rsid w:val="007C590B"/>
    <w:rsid w:val="007C64E2"/>
    <w:rsid w:val="007E242E"/>
    <w:rsid w:val="007E2956"/>
    <w:rsid w:val="007E4D43"/>
    <w:rsid w:val="008102BC"/>
    <w:rsid w:val="00825EC0"/>
    <w:rsid w:val="008366B1"/>
    <w:rsid w:val="00851D8B"/>
    <w:rsid w:val="008545E4"/>
    <w:rsid w:val="008630D3"/>
    <w:rsid w:val="00873FA2"/>
    <w:rsid w:val="008B0A44"/>
    <w:rsid w:val="008B7DF9"/>
    <w:rsid w:val="008C4508"/>
    <w:rsid w:val="00901B7E"/>
    <w:rsid w:val="0091709A"/>
    <w:rsid w:val="0093768D"/>
    <w:rsid w:val="009377FC"/>
    <w:rsid w:val="00943D99"/>
    <w:rsid w:val="0094536D"/>
    <w:rsid w:val="00946A87"/>
    <w:rsid w:val="00962506"/>
    <w:rsid w:val="00976C13"/>
    <w:rsid w:val="00981BB8"/>
    <w:rsid w:val="009851A5"/>
    <w:rsid w:val="009904D2"/>
    <w:rsid w:val="009D55B5"/>
    <w:rsid w:val="009F0F5D"/>
    <w:rsid w:val="009F46A0"/>
    <w:rsid w:val="00A05D89"/>
    <w:rsid w:val="00A160EA"/>
    <w:rsid w:val="00A223BF"/>
    <w:rsid w:val="00A2246D"/>
    <w:rsid w:val="00A56729"/>
    <w:rsid w:val="00AD5B4A"/>
    <w:rsid w:val="00AD72DC"/>
    <w:rsid w:val="00AF20D0"/>
    <w:rsid w:val="00AF543A"/>
    <w:rsid w:val="00B2442A"/>
    <w:rsid w:val="00B32EA3"/>
    <w:rsid w:val="00B55604"/>
    <w:rsid w:val="00B63C17"/>
    <w:rsid w:val="00B76DF5"/>
    <w:rsid w:val="00B82C92"/>
    <w:rsid w:val="00B848AF"/>
    <w:rsid w:val="00BB7520"/>
    <w:rsid w:val="00BD5D62"/>
    <w:rsid w:val="00C15489"/>
    <w:rsid w:val="00C74464"/>
    <w:rsid w:val="00C816E4"/>
    <w:rsid w:val="00C829FD"/>
    <w:rsid w:val="00C91271"/>
    <w:rsid w:val="00C94DD8"/>
    <w:rsid w:val="00CA7E54"/>
    <w:rsid w:val="00CB0B5E"/>
    <w:rsid w:val="00CF38CB"/>
    <w:rsid w:val="00CF5610"/>
    <w:rsid w:val="00D104DF"/>
    <w:rsid w:val="00D222F5"/>
    <w:rsid w:val="00D40D23"/>
    <w:rsid w:val="00D434E2"/>
    <w:rsid w:val="00D43CBB"/>
    <w:rsid w:val="00D63FB5"/>
    <w:rsid w:val="00D67EAE"/>
    <w:rsid w:val="00D72299"/>
    <w:rsid w:val="00D95382"/>
    <w:rsid w:val="00DA0068"/>
    <w:rsid w:val="00DD2AB4"/>
    <w:rsid w:val="00E0137E"/>
    <w:rsid w:val="00E47857"/>
    <w:rsid w:val="00E509F8"/>
    <w:rsid w:val="00E53E46"/>
    <w:rsid w:val="00E71050"/>
    <w:rsid w:val="00E73E03"/>
    <w:rsid w:val="00EA65E5"/>
    <w:rsid w:val="00ED10B5"/>
    <w:rsid w:val="00F05570"/>
    <w:rsid w:val="00F83C03"/>
    <w:rsid w:val="00F876B1"/>
    <w:rsid w:val="00FB20AF"/>
    <w:rsid w:val="00FC6EC6"/>
    <w:rsid w:val="00FF23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6BEF10-4B1A-4951-8E0D-11E1D9CE4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05570"/>
    <w:pPr>
      <w:ind w:left="720"/>
      <w:contextualSpacing/>
    </w:pPr>
  </w:style>
  <w:style w:type="paragraph" w:styleId="Zhlav">
    <w:name w:val="header"/>
    <w:basedOn w:val="Normln"/>
    <w:link w:val="ZhlavChar"/>
    <w:uiPriority w:val="99"/>
    <w:semiHidden/>
    <w:unhideWhenUsed/>
    <w:rsid w:val="00C816E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C816E4"/>
  </w:style>
  <w:style w:type="paragraph" w:styleId="Zpat">
    <w:name w:val="footer"/>
    <w:basedOn w:val="Normln"/>
    <w:link w:val="ZpatChar"/>
    <w:uiPriority w:val="99"/>
    <w:unhideWhenUsed/>
    <w:rsid w:val="00C816E4"/>
    <w:pPr>
      <w:tabs>
        <w:tab w:val="center" w:pos="4536"/>
        <w:tab w:val="right" w:pos="9072"/>
      </w:tabs>
      <w:spacing w:after="0" w:line="240" w:lineRule="auto"/>
    </w:pPr>
  </w:style>
  <w:style w:type="character" w:customStyle="1" w:styleId="ZpatChar">
    <w:name w:val="Zápatí Char"/>
    <w:basedOn w:val="Standardnpsmoodstavce"/>
    <w:link w:val="Zpat"/>
    <w:uiPriority w:val="99"/>
    <w:rsid w:val="00C816E4"/>
  </w:style>
  <w:style w:type="paragraph" w:styleId="Textbubliny">
    <w:name w:val="Balloon Text"/>
    <w:basedOn w:val="Normln"/>
    <w:link w:val="TextbublinyChar"/>
    <w:uiPriority w:val="99"/>
    <w:semiHidden/>
    <w:unhideWhenUsed/>
    <w:rsid w:val="00D63FB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63F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C060EE-D364-42A1-9202-62929AB8D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2578</Words>
  <Characters>15212</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AKTruxa</dc:creator>
  <cp:lastModifiedBy>starosta</cp:lastModifiedBy>
  <cp:revision>6</cp:revision>
  <cp:lastPrinted>2015-12-21T16:51:00Z</cp:lastPrinted>
  <dcterms:created xsi:type="dcterms:W3CDTF">2015-12-21T16:41:00Z</dcterms:created>
  <dcterms:modified xsi:type="dcterms:W3CDTF">2015-12-21T22:07:00Z</dcterms:modified>
</cp:coreProperties>
</file>